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1E59" w14:textId="77777777" w:rsidR="00610462" w:rsidRPr="007F4BB3" w:rsidRDefault="00610462" w:rsidP="00610462">
      <w:pPr>
        <w:spacing w:after="0" w:line="240" w:lineRule="auto"/>
        <w:rPr>
          <w:rFonts w:ascii="Arial" w:hAnsi="Arial" w:cs="Arial"/>
          <w:lang w:val="en-US"/>
        </w:rPr>
      </w:pPr>
      <w:r w:rsidRPr="007F4BB3">
        <w:rPr>
          <w:rFonts w:ascii="Arial" w:hAnsi="Arial" w:cs="Arial"/>
        </w:rPr>
        <w:t>Name of Lab:</w:t>
      </w:r>
      <w:r w:rsidR="00775841" w:rsidRPr="007F4BB3">
        <w:rPr>
          <w:rFonts w:ascii="Arial" w:hAnsi="Arial" w:cs="Arial"/>
          <w:lang w:val="en-US"/>
        </w:rPr>
        <w:t>………………………………………………………………………………</w:t>
      </w:r>
    </w:p>
    <w:p w14:paraId="2B10E5C5" w14:textId="77777777" w:rsidR="00610462" w:rsidRPr="007F4BB3" w:rsidRDefault="00610462" w:rsidP="00775841">
      <w:pPr>
        <w:spacing w:after="0" w:line="240" w:lineRule="auto"/>
        <w:rPr>
          <w:rFonts w:ascii="Arial" w:hAnsi="Arial" w:cs="Arial"/>
        </w:rPr>
      </w:pPr>
      <w:r w:rsidRPr="007F4BB3">
        <w:rPr>
          <w:rFonts w:ascii="Arial" w:hAnsi="Arial" w:cs="Arial"/>
        </w:rPr>
        <w:t>File no:</w:t>
      </w:r>
      <w:r w:rsidR="00775841" w:rsidRPr="007F4BB3">
        <w:rPr>
          <w:rFonts w:ascii="Arial" w:hAnsi="Arial" w:cs="Arial"/>
          <w:lang w:val="en-US"/>
        </w:rPr>
        <w:t>………………………………….</w:t>
      </w:r>
    </w:p>
    <w:p w14:paraId="424B7B33" w14:textId="77777777" w:rsidR="00775841" w:rsidRPr="007F4BB3" w:rsidRDefault="00775841" w:rsidP="00775841">
      <w:pPr>
        <w:spacing w:after="0" w:line="240" w:lineRule="auto"/>
        <w:rPr>
          <w:rFonts w:ascii="Arial" w:hAnsi="Arial" w:cs="Arial"/>
        </w:rPr>
      </w:pPr>
    </w:p>
    <w:tbl>
      <w:tblPr>
        <w:tblStyle w:val="TableGrid"/>
        <w:tblW w:w="14737" w:type="dxa"/>
        <w:tblLayout w:type="fixed"/>
        <w:tblLook w:val="04A0" w:firstRow="1" w:lastRow="0" w:firstColumn="1" w:lastColumn="0" w:noHBand="0" w:noVBand="1"/>
      </w:tblPr>
      <w:tblGrid>
        <w:gridCol w:w="571"/>
        <w:gridCol w:w="989"/>
        <w:gridCol w:w="5529"/>
        <w:gridCol w:w="2564"/>
        <w:gridCol w:w="7"/>
        <w:gridCol w:w="2532"/>
        <w:gridCol w:w="2545"/>
      </w:tblGrid>
      <w:tr w:rsidR="00412D62" w:rsidRPr="007F4BB3" w14:paraId="60A036B0" w14:textId="5BC444C7" w:rsidTr="005A226D">
        <w:trPr>
          <w:tblHeader/>
        </w:trPr>
        <w:tc>
          <w:tcPr>
            <w:tcW w:w="571" w:type="dxa"/>
            <w:vAlign w:val="center"/>
          </w:tcPr>
          <w:p w14:paraId="64C23C0D" w14:textId="77777777" w:rsidR="00412D62" w:rsidRPr="007F4BB3" w:rsidRDefault="00412D62" w:rsidP="005A226D">
            <w:pPr>
              <w:rPr>
                <w:rFonts w:ascii="Arial" w:hAnsi="Arial" w:cs="Arial"/>
                <w:b/>
                <w:lang w:val="en-US"/>
              </w:rPr>
            </w:pPr>
            <w:r w:rsidRPr="007F4BB3">
              <w:rPr>
                <w:rFonts w:ascii="Arial" w:hAnsi="Arial" w:cs="Arial"/>
                <w:b/>
              </w:rPr>
              <w:t>No</w:t>
            </w:r>
            <w:r w:rsidRPr="007F4BB3">
              <w:rPr>
                <w:rFonts w:ascii="Arial" w:hAnsi="Arial" w:cs="Arial"/>
                <w:b/>
                <w:lang w:val="en-US"/>
              </w:rPr>
              <w:t>.</w:t>
            </w:r>
          </w:p>
        </w:tc>
        <w:tc>
          <w:tcPr>
            <w:tcW w:w="989" w:type="dxa"/>
            <w:vAlign w:val="center"/>
          </w:tcPr>
          <w:p w14:paraId="0A86A77A" w14:textId="77777777" w:rsidR="00412D62" w:rsidRPr="007F4BB3" w:rsidRDefault="00412D62" w:rsidP="005A226D">
            <w:pPr>
              <w:rPr>
                <w:rFonts w:ascii="Arial" w:hAnsi="Arial" w:cs="Arial"/>
                <w:b/>
              </w:rPr>
            </w:pPr>
            <w:r w:rsidRPr="007F4BB3">
              <w:rPr>
                <w:rFonts w:ascii="Arial" w:hAnsi="Arial" w:cs="Arial"/>
                <w:b/>
              </w:rPr>
              <w:t>Clause</w:t>
            </w:r>
          </w:p>
        </w:tc>
        <w:tc>
          <w:tcPr>
            <w:tcW w:w="5529" w:type="dxa"/>
            <w:vAlign w:val="center"/>
          </w:tcPr>
          <w:p w14:paraId="6AD3A43F" w14:textId="77777777" w:rsidR="00412D62" w:rsidRPr="00BB4030" w:rsidRDefault="00412D62" w:rsidP="005A226D">
            <w:pPr>
              <w:rPr>
                <w:rFonts w:ascii="Arial" w:hAnsi="Arial" w:cs="Arial"/>
                <w:b/>
              </w:rPr>
            </w:pPr>
            <w:r w:rsidRPr="00BB4030">
              <w:rPr>
                <w:rFonts w:ascii="Arial" w:hAnsi="Arial" w:cs="Arial"/>
                <w:b/>
                <w:lang w:val="en-US"/>
              </w:rPr>
              <w:t xml:space="preserve">PART A: </w:t>
            </w:r>
            <w:r w:rsidRPr="00BB4030">
              <w:rPr>
                <w:rFonts w:ascii="Arial" w:hAnsi="Arial" w:cs="Arial"/>
                <w:b/>
              </w:rPr>
              <w:t>Procedure</w:t>
            </w:r>
            <w:r w:rsidRPr="00BB4030">
              <w:rPr>
                <w:rFonts w:ascii="Arial" w:hAnsi="Arial" w:cs="Arial"/>
                <w:b/>
                <w:lang w:val="en-US"/>
              </w:rPr>
              <w:t>(s)</w:t>
            </w:r>
            <w:r w:rsidRPr="00BB4030">
              <w:rPr>
                <w:rFonts w:ascii="Arial" w:hAnsi="Arial" w:cs="Arial"/>
                <w:b/>
              </w:rPr>
              <w:t xml:space="preserve"> required</w:t>
            </w:r>
          </w:p>
        </w:tc>
        <w:tc>
          <w:tcPr>
            <w:tcW w:w="2564" w:type="dxa"/>
            <w:vAlign w:val="center"/>
          </w:tcPr>
          <w:p w14:paraId="5450F62D" w14:textId="75AB14C5" w:rsidR="00412D62" w:rsidRPr="00BB4030" w:rsidRDefault="00412D62" w:rsidP="005A226D">
            <w:pPr>
              <w:rPr>
                <w:rFonts w:ascii="Arial" w:hAnsi="Arial" w:cs="Arial"/>
                <w:b/>
              </w:rPr>
            </w:pPr>
            <w:r w:rsidRPr="00BB4030">
              <w:rPr>
                <w:rFonts w:ascii="Arial" w:hAnsi="Arial" w:cs="Arial"/>
                <w:b/>
              </w:rPr>
              <w:t>Ref</w:t>
            </w:r>
            <w:proofErr w:type="spellStart"/>
            <w:r w:rsidRPr="00BB4030">
              <w:rPr>
                <w:rFonts w:ascii="Arial" w:hAnsi="Arial" w:cs="Arial"/>
                <w:b/>
                <w:lang w:val="en-US"/>
              </w:rPr>
              <w:t>erence</w:t>
            </w:r>
            <w:proofErr w:type="spellEnd"/>
            <w:r w:rsidRPr="00BB4030">
              <w:rPr>
                <w:rFonts w:ascii="Arial" w:hAnsi="Arial" w:cs="Arial"/>
                <w:b/>
                <w:lang w:val="en-US"/>
              </w:rPr>
              <w:t xml:space="preserve"> to laboratory documents</w:t>
            </w:r>
            <w:r w:rsidR="001E0EC0">
              <w:rPr>
                <w:rStyle w:val="FootnoteReference"/>
                <w:rFonts w:ascii="Arial" w:hAnsi="Arial" w:cs="Arial"/>
                <w:b/>
                <w:lang w:val="en-US"/>
              </w:rPr>
              <w:footnoteReference w:id="1"/>
            </w:r>
          </w:p>
        </w:tc>
        <w:tc>
          <w:tcPr>
            <w:tcW w:w="2539" w:type="dxa"/>
            <w:gridSpan w:val="2"/>
            <w:vAlign w:val="center"/>
          </w:tcPr>
          <w:p w14:paraId="41010EC3" w14:textId="5C618B97" w:rsidR="00412D62" w:rsidRPr="007F4BB3" w:rsidRDefault="00412D62" w:rsidP="005A226D">
            <w:pPr>
              <w:rPr>
                <w:rFonts w:ascii="Arial" w:hAnsi="Arial" w:cs="Arial"/>
                <w:b/>
              </w:rPr>
            </w:pPr>
            <w:r w:rsidRPr="007F4BB3">
              <w:rPr>
                <w:rFonts w:ascii="Arial" w:hAnsi="Arial" w:cs="Arial"/>
                <w:b/>
              </w:rPr>
              <w:t>Remarks by Team Leader</w:t>
            </w:r>
            <w:r w:rsidR="00F72DF4">
              <w:rPr>
                <w:rStyle w:val="FootnoteReference"/>
                <w:rFonts w:ascii="Arial" w:hAnsi="Arial" w:cs="Arial"/>
                <w:b/>
              </w:rPr>
              <w:footnoteReference w:id="2"/>
            </w:r>
          </w:p>
        </w:tc>
        <w:tc>
          <w:tcPr>
            <w:tcW w:w="2545" w:type="dxa"/>
          </w:tcPr>
          <w:p w14:paraId="138F5D70" w14:textId="4EC7176B" w:rsidR="00412D62" w:rsidRPr="00412D62" w:rsidRDefault="00412D62" w:rsidP="005A226D">
            <w:pPr>
              <w:rPr>
                <w:rFonts w:ascii="Arial" w:hAnsi="Arial" w:cs="Arial"/>
                <w:b/>
                <w:lang w:val="en-US"/>
              </w:rPr>
            </w:pPr>
            <w:r>
              <w:rPr>
                <w:rFonts w:ascii="Arial" w:hAnsi="Arial" w:cs="Arial"/>
                <w:b/>
                <w:lang w:val="en-US"/>
              </w:rPr>
              <w:t>Corrective Action by Laboratory / Confirmation by Team Leader</w:t>
            </w:r>
            <w:r w:rsidR="00D86505">
              <w:rPr>
                <w:rStyle w:val="FootnoteReference"/>
                <w:rFonts w:ascii="Arial" w:hAnsi="Arial" w:cs="Arial"/>
                <w:b/>
                <w:lang w:val="en-US"/>
              </w:rPr>
              <w:footnoteReference w:id="3"/>
            </w:r>
          </w:p>
        </w:tc>
      </w:tr>
      <w:tr w:rsidR="00412D62" w:rsidRPr="007F4BB3" w14:paraId="713E8CEA" w14:textId="7E004EAD" w:rsidTr="005A226D">
        <w:trPr>
          <w:trHeight w:val="283"/>
        </w:trPr>
        <w:tc>
          <w:tcPr>
            <w:tcW w:w="9660" w:type="dxa"/>
            <w:gridSpan w:val="5"/>
          </w:tcPr>
          <w:p w14:paraId="7D5EF4B2" w14:textId="77777777" w:rsidR="00412D62" w:rsidRPr="007F4BB3" w:rsidRDefault="00412D62" w:rsidP="005A226D">
            <w:pPr>
              <w:rPr>
                <w:rFonts w:ascii="Arial" w:hAnsi="Arial" w:cs="Arial"/>
                <w:b/>
              </w:rPr>
            </w:pPr>
            <w:r w:rsidRPr="007F4BB3">
              <w:rPr>
                <w:rFonts w:ascii="Arial" w:hAnsi="Arial" w:cs="Arial"/>
                <w:b/>
              </w:rPr>
              <w:t>6.2 PERSONNEL</w:t>
            </w:r>
          </w:p>
        </w:tc>
        <w:tc>
          <w:tcPr>
            <w:tcW w:w="2532" w:type="dxa"/>
          </w:tcPr>
          <w:p w14:paraId="3EDE4D0C" w14:textId="77777777" w:rsidR="00412D62" w:rsidRPr="007F4BB3" w:rsidRDefault="00412D62" w:rsidP="005A226D">
            <w:pPr>
              <w:rPr>
                <w:rFonts w:ascii="Arial" w:hAnsi="Arial" w:cs="Arial"/>
                <w:b/>
              </w:rPr>
            </w:pPr>
          </w:p>
        </w:tc>
        <w:tc>
          <w:tcPr>
            <w:tcW w:w="2545" w:type="dxa"/>
          </w:tcPr>
          <w:p w14:paraId="6CD73D81" w14:textId="77777777" w:rsidR="00412D62" w:rsidRPr="007F4BB3" w:rsidRDefault="00412D62" w:rsidP="005A226D">
            <w:pPr>
              <w:rPr>
                <w:rFonts w:ascii="Arial" w:hAnsi="Arial" w:cs="Arial"/>
                <w:b/>
              </w:rPr>
            </w:pPr>
          </w:p>
        </w:tc>
      </w:tr>
      <w:tr w:rsidR="00412D62" w:rsidRPr="007F4BB3" w14:paraId="59069EDC" w14:textId="185F650B" w:rsidTr="005A226D">
        <w:tc>
          <w:tcPr>
            <w:tcW w:w="571" w:type="dxa"/>
          </w:tcPr>
          <w:p w14:paraId="07B0D8C2" w14:textId="77777777" w:rsidR="00412D62" w:rsidRPr="007F4BB3" w:rsidRDefault="00412D62" w:rsidP="005A226D">
            <w:pPr>
              <w:rPr>
                <w:rFonts w:ascii="Arial" w:hAnsi="Arial" w:cs="Arial"/>
              </w:rPr>
            </w:pPr>
            <w:r w:rsidRPr="007F4BB3">
              <w:rPr>
                <w:rFonts w:ascii="Arial" w:hAnsi="Arial" w:cs="Arial"/>
              </w:rPr>
              <w:t>1</w:t>
            </w:r>
          </w:p>
        </w:tc>
        <w:tc>
          <w:tcPr>
            <w:tcW w:w="989" w:type="dxa"/>
          </w:tcPr>
          <w:p w14:paraId="267845BF" w14:textId="77777777" w:rsidR="00412D62" w:rsidRPr="007F4BB3" w:rsidRDefault="00412D62" w:rsidP="005A226D">
            <w:pPr>
              <w:jc w:val="both"/>
              <w:rPr>
                <w:rFonts w:ascii="Arial" w:hAnsi="Arial" w:cs="Arial"/>
              </w:rPr>
            </w:pPr>
            <w:r w:rsidRPr="007F4BB3">
              <w:rPr>
                <w:rFonts w:ascii="Arial" w:hAnsi="Arial" w:cs="Arial"/>
              </w:rPr>
              <w:t>6.2.5</w:t>
            </w:r>
          </w:p>
        </w:tc>
        <w:tc>
          <w:tcPr>
            <w:tcW w:w="5529" w:type="dxa"/>
          </w:tcPr>
          <w:p w14:paraId="6F187DDC" w14:textId="77777777" w:rsidR="00412D62" w:rsidRPr="007F4BB3" w:rsidRDefault="00412D62" w:rsidP="00FA64B4">
            <w:pPr>
              <w:pStyle w:val="Heading1"/>
              <w:jc w:val="both"/>
              <w:outlineLvl w:val="0"/>
              <w:rPr>
                <w:b w:val="0"/>
                <w:szCs w:val="22"/>
              </w:rPr>
            </w:pPr>
            <w:r w:rsidRPr="007F4BB3">
              <w:rPr>
                <w:b w:val="0"/>
                <w:szCs w:val="22"/>
              </w:rPr>
              <w:t xml:space="preserve">The laboratory shall have </w:t>
            </w:r>
            <w:r w:rsidRPr="007F4BB3">
              <w:rPr>
                <w:szCs w:val="22"/>
              </w:rPr>
              <w:t>procedure</w:t>
            </w:r>
            <w:r w:rsidRPr="007F4BB3">
              <w:rPr>
                <w:b w:val="0"/>
                <w:szCs w:val="22"/>
              </w:rPr>
              <w:t>(s) and retain records for:</w:t>
            </w:r>
          </w:p>
          <w:p w14:paraId="19A15A15" w14:textId="77777777" w:rsidR="00412D62" w:rsidRPr="007F4BB3" w:rsidRDefault="00412D62" w:rsidP="00FA64B4">
            <w:pPr>
              <w:numPr>
                <w:ilvl w:val="0"/>
                <w:numId w:val="2"/>
              </w:numPr>
              <w:ind w:left="459" w:hanging="425"/>
              <w:jc w:val="both"/>
              <w:rPr>
                <w:rFonts w:ascii="Arial" w:hAnsi="Arial" w:cs="Arial"/>
              </w:rPr>
            </w:pPr>
            <w:r w:rsidRPr="007F4BB3">
              <w:rPr>
                <w:rFonts w:ascii="Arial" w:hAnsi="Arial" w:cs="Arial"/>
              </w:rPr>
              <w:t>determining the competence requirements; (see 6.2.2)</w:t>
            </w:r>
          </w:p>
          <w:p w14:paraId="5E09A687" w14:textId="77777777" w:rsidR="00412D62" w:rsidRPr="007F4BB3" w:rsidRDefault="00412D62" w:rsidP="00FA64B4">
            <w:pPr>
              <w:numPr>
                <w:ilvl w:val="0"/>
                <w:numId w:val="2"/>
              </w:numPr>
              <w:ind w:left="404"/>
              <w:jc w:val="both"/>
              <w:rPr>
                <w:rFonts w:ascii="Arial" w:hAnsi="Arial" w:cs="Arial"/>
              </w:rPr>
            </w:pPr>
            <w:r w:rsidRPr="007F4BB3">
              <w:rPr>
                <w:rFonts w:ascii="Arial" w:hAnsi="Arial" w:cs="Arial"/>
              </w:rPr>
              <w:t>selection of personnel;</w:t>
            </w:r>
          </w:p>
          <w:p w14:paraId="33466D26" w14:textId="77777777" w:rsidR="00412D62" w:rsidRPr="007F4BB3" w:rsidRDefault="00412D62" w:rsidP="00FA64B4">
            <w:pPr>
              <w:numPr>
                <w:ilvl w:val="0"/>
                <w:numId w:val="2"/>
              </w:numPr>
              <w:ind w:left="404"/>
              <w:jc w:val="both"/>
              <w:rPr>
                <w:rFonts w:ascii="Arial" w:hAnsi="Arial" w:cs="Arial"/>
              </w:rPr>
            </w:pPr>
            <w:r w:rsidRPr="007F4BB3">
              <w:rPr>
                <w:rFonts w:ascii="Arial" w:hAnsi="Arial" w:cs="Arial"/>
              </w:rPr>
              <w:t>training of personnel;</w:t>
            </w:r>
          </w:p>
          <w:p w14:paraId="2FD6180F" w14:textId="77777777" w:rsidR="00412D62" w:rsidRPr="007F4BB3" w:rsidRDefault="00412D62" w:rsidP="00FA64B4">
            <w:pPr>
              <w:numPr>
                <w:ilvl w:val="0"/>
                <w:numId w:val="2"/>
              </w:numPr>
              <w:ind w:left="404"/>
              <w:jc w:val="both"/>
              <w:rPr>
                <w:rFonts w:ascii="Arial" w:hAnsi="Arial" w:cs="Arial"/>
              </w:rPr>
            </w:pPr>
            <w:r w:rsidRPr="007F4BB3">
              <w:rPr>
                <w:rFonts w:ascii="Arial" w:hAnsi="Arial" w:cs="Arial"/>
              </w:rPr>
              <w:t>supervision of personnel;</w:t>
            </w:r>
          </w:p>
          <w:p w14:paraId="4365B557" w14:textId="77777777" w:rsidR="00412D62" w:rsidRPr="007F4BB3" w:rsidRDefault="00412D62" w:rsidP="00FA64B4">
            <w:pPr>
              <w:numPr>
                <w:ilvl w:val="0"/>
                <w:numId w:val="2"/>
              </w:numPr>
              <w:ind w:left="404"/>
              <w:jc w:val="both"/>
              <w:rPr>
                <w:rFonts w:ascii="Arial" w:hAnsi="Arial" w:cs="Arial"/>
              </w:rPr>
            </w:pPr>
            <w:r w:rsidRPr="007F4BB3">
              <w:rPr>
                <w:rFonts w:ascii="Arial" w:hAnsi="Arial" w:cs="Arial"/>
              </w:rPr>
              <w:t>authorization of personnel;</w:t>
            </w:r>
          </w:p>
          <w:p w14:paraId="2FEAA5CB" w14:textId="77777777" w:rsidR="00412D62" w:rsidRDefault="00412D62" w:rsidP="00FA64B4">
            <w:pPr>
              <w:numPr>
                <w:ilvl w:val="0"/>
                <w:numId w:val="2"/>
              </w:numPr>
              <w:ind w:left="404"/>
              <w:jc w:val="both"/>
              <w:rPr>
                <w:rFonts w:ascii="Arial" w:hAnsi="Arial" w:cs="Arial"/>
              </w:rPr>
            </w:pPr>
            <w:r w:rsidRPr="007F4BB3">
              <w:rPr>
                <w:rFonts w:ascii="Arial" w:hAnsi="Arial" w:cs="Arial"/>
              </w:rPr>
              <w:t>monitoring competence of personnel.</w:t>
            </w:r>
          </w:p>
          <w:p w14:paraId="7A60CD98" w14:textId="77777777" w:rsidR="00412D62" w:rsidRDefault="00412D62" w:rsidP="005A226D">
            <w:pPr>
              <w:ind w:left="404"/>
              <w:rPr>
                <w:rFonts w:ascii="Arial" w:hAnsi="Arial" w:cs="Arial"/>
              </w:rPr>
            </w:pPr>
          </w:p>
          <w:p w14:paraId="57E738C2" w14:textId="6EF9A5F6" w:rsidR="00FA64B4" w:rsidRPr="007F4BB3" w:rsidRDefault="00FA64B4" w:rsidP="005A226D">
            <w:pPr>
              <w:ind w:left="404"/>
              <w:rPr>
                <w:rFonts w:ascii="Arial" w:hAnsi="Arial" w:cs="Arial"/>
              </w:rPr>
            </w:pPr>
          </w:p>
        </w:tc>
        <w:tc>
          <w:tcPr>
            <w:tcW w:w="2564" w:type="dxa"/>
          </w:tcPr>
          <w:p w14:paraId="5C79466A" w14:textId="77777777" w:rsidR="00412D62" w:rsidRPr="007F4BB3" w:rsidRDefault="00412D62" w:rsidP="005A226D">
            <w:pPr>
              <w:rPr>
                <w:rFonts w:ascii="Arial" w:hAnsi="Arial" w:cs="Arial"/>
              </w:rPr>
            </w:pPr>
            <w:r w:rsidRPr="007F4BB3">
              <w:rPr>
                <w:rFonts w:ascii="Arial" w:hAnsi="Arial" w:cs="Arial"/>
              </w:rPr>
              <w:t>E</w:t>
            </w:r>
            <w:r w:rsidRPr="007F4BB3">
              <w:rPr>
                <w:rFonts w:ascii="Arial" w:hAnsi="Arial" w:cs="Arial"/>
                <w:lang w:val="en-US"/>
              </w:rPr>
              <w:t>.</w:t>
            </w:r>
            <w:r w:rsidRPr="007F4BB3">
              <w:rPr>
                <w:rFonts w:ascii="Arial" w:hAnsi="Arial" w:cs="Arial"/>
              </w:rPr>
              <w:t>g</w:t>
            </w:r>
            <w:r w:rsidRPr="007F4BB3">
              <w:rPr>
                <w:rFonts w:ascii="Arial" w:hAnsi="Arial" w:cs="Arial"/>
                <w:lang w:val="en-US"/>
              </w:rPr>
              <w:t>.</w:t>
            </w:r>
            <w:r>
              <w:rPr>
                <w:rFonts w:ascii="Arial" w:hAnsi="Arial" w:cs="Arial"/>
                <w:lang w:val="en-US"/>
              </w:rPr>
              <w:t xml:space="preserve"> </w:t>
            </w:r>
            <w:r w:rsidRPr="007F4BB3">
              <w:rPr>
                <w:rFonts w:ascii="Arial" w:hAnsi="Arial" w:cs="Arial"/>
              </w:rPr>
              <w:t>SOP XXX</w:t>
            </w:r>
          </w:p>
          <w:p w14:paraId="338F257A" w14:textId="77777777" w:rsidR="00412D62" w:rsidRPr="00B70759" w:rsidRDefault="00412D62" w:rsidP="005A226D">
            <w:pPr>
              <w:rPr>
                <w:rFonts w:ascii="Arial" w:hAnsi="Arial" w:cs="Arial"/>
                <w:lang w:val="en-US"/>
              </w:rPr>
            </w:pPr>
            <w:r w:rsidRPr="00915DBC">
              <w:rPr>
                <w:rFonts w:ascii="Arial" w:hAnsi="Arial" w:cs="Arial"/>
                <w:lang w:val="en-US"/>
              </w:rPr>
              <w:t>Clause</w:t>
            </w:r>
            <w:bookmarkStart w:id="0" w:name="_GoBack"/>
            <w:bookmarkEnd w:id="0"/>
          </w:p>
        </w:tc>
        <w:tc>
          <w:tcPr>
            <w:tcW w:w="2539" w:type="dxa"/>
            <w:gridSpan w:val="2"/>
          </w:tcPr>
          <w:p w14:paraId="159D926A" w14:textId="77777777" w:rsidR="00412D62" w:rsidRPr="007F4BB3" w:rsidRDefault="00412D62" w:rsidP="005A226D">
            <w:pPr>
              <w:rPr>
                <w:rFonts w:ascii="Arial" w:hAnsi="Arial" w:cs="Arial"/>
              </w:rPr>
            </w:pPr>
          </w:p>
        </w:tc>
        <w:tc>
          <w:tcPr>
            <w:tcW w:w="2545" w:type="dxa"/>
          </w:tcPr>
          <w:p w14:paraId="6FD6D756" w14:textId="77777777" w:rsidR="00412D62" w:rsidRDefault="00412D62" w:rsidP="005A226D">
            <w:pPr>
              <w:rPr>
                <w:rFonts w:ascii="Arial" w:hAnsi="Arial" w:cs="Arial"/>
                <w:lang w:val="en-US"/>
              </w:rPr>
            </w:pPr>
            <w:r>
              <w:rPr>
                <w:rFonts w:ascii="Arial" w:hAnsi="Arial" w:cs="Arial"/>
                <w:lang w:val="en-US"/>
              </w:rPr>
              <w:t>Corrective action by Lab:</w:t>
            </w:r>
          </w:p>
          <w:p w14:paraId="78F90431" w14:textId="77777777" w:rsidR="00412D62" w:rsidRDefault="00412D62" w:rsidP="005A226D">
            <w:pPr>
              <w:rPr>
                <w:rFonts w:ascii="Arial" w:hAnsi="Arial" w:cs="Arial"/>
                <w:lang w:val="en-US"/>
              </w:rPr>
            </w:pPr>
          </w:p>
          <w:p w14:paraId="1EB40F1F" w14:textId="208DBF85" w:rsidR="00412D62" w:rsidRPr="00412D62" w:rsidRDefault="00412D62" w:rsidP="005A226D">
            <w:pPr>
              <w:rPr>
                <w:rFonts w:ascii="Arial" w:hAnsi="Arial" w:cs="Arial"/>
                <w:lang w:val="en-US"/>
              </w:rPr>
            </w:pPr>
            <w:r>
              <w:rPr>
                <w:rFonts w:ascii="Arial" w:hAnsi="Arial" w:cs="Arial"/>
                <w:lang w:val="en-US"/>
              </w:rPr>
              <w:t>Confirmation by Team Leader:</w:t>
            </w:r>
          </w:p>
        </w:tc>
      </w:tr>
      <w:tr w:rsidR="00412D62" w:rsidRPr="007F4BB3" w14:paraId="3B8688A2" w14:textId="7CB4CD9B" w:rsidTr="005A226D">
        <w:trPr>
          <w:trHeight w:val="283"/>
        </w:trPr>
        <w:tc>
          <w:tcPr>
            <w:tcW w:w="9660" w:type="dxa"/>
            <w:gridSpan w:val="5"/>
          </w:tcPr>
          <w:p w14:paraId="6E093A28" w14:textId="77777777" w:rsidR="00412D62" w:rsidRPr="007F4BB3" w:rsidRDefault="00412D62" w:rsidP="005A226D">
            <w:pPr>
              <w:rPr>
                <w:rFonts w:ascii="Arial" w:hAnsi="Arial" w:cs="Arial"/>
                <w:b/>
              </w:rPr>
            </w:pPr>
            <w:r w:rsidRPr="007F4BB3">
              <w:rPr>
                <w:rFonts w:ascii="Arial" w:hAnsi="Arial" w:cs="Arial"/>
                <w:b/>
              </w:rPr>
              <w:t>6.4 EQUIPMENT</w:t>
            </w:r>
          </w:p>
        </w:tc>
        <w:tc>
          <w:tcPr>
            <w:tcW w:w="2532" w:type="dxa"/>
          </w:tcPr>
          <w:p w14:paraId="7309015F" w14:textId="77777777" w:rsidR="00412D62" w:rsidRPr="007F4BB3" w:rsidRDefault="00412D62" w:rsidP="005A226D">
            <w:pPr>
              <w:rPr>
                <w:rFonts w:ascii="Arial" w:hAnsi="Arial" w:cs="Arial"/>
                <w:b/>
              </w:rPr>
            </w:pPr>
          </w:p>
        </w:tc>
        <w:tc>
          <w:tcPr>
            <w:tcW w:w="2545" w:type="dxa"/>
          </w:tcPr>
          <w:p w14:paraId="3F40C019" w14:textId="77777777" w:rsidR="00412D62" w:rsidRPr="007F4BB3" w:rsidRDefault="00412D62" w:rsidP="005A226D">
            <w:pPr>
              <w:rPr>
                <w:rFonts w:ascii="Arial" w:hAnsi="Arial" w:cs="Arial"/>
                <w:b/>
              </w:rPr>
            </w:pPr>
          </w:p>
        </w:tc>
      </w:tr>
      <w:tr w:rsidR="00412D62" w:rsidRPr="007F4BB3" w14:paraId="029BBA34" w14:textId="3216649C" w:rsidTr="005A226D">
        <w:tc>
          <w:tcPr>
            <w:tcW w:w="571" w:type="dxa"/>
          </w:tcPr>
          <w:p w14:paraId="333470B7" w14:textId="77777777" w:rsidR="00412D62" w:rsidRPr="007F4BB3" w:rsidRDefault="00412D62" w:rsidP="005A226D">
            <w:pPr>
              <w:rPr>
                <w:rFonts w:ascii="Arial" w:hAnsi="Arial" w:cs="Arial"/>
              </w:rPr>
            </w:pPr>
            <w:r w:rsidRPr="007F4BB3">
              <w:rPr>
                <w:rFonts w:ascii="Arial" w:hAnsi="Arial" w:cs="Arial"/>
              </w:rPr>
              <w:t>2</w:t>
            </w:r>
          </w:p>
        </w:tc>
        <w:tc>
          <w:tcPr>
            <w:tcW w:w="989" w:type="dxa"/>
          </w:tcPr>
          <w:p w14:paraId="7DD4E95A" w14:textId="77777777" w:rsidR="00412D62" w:rsidRPr="007F4BB3" w:rsidRDefault="00412D62" w:rsidP="005A226D">
            <w:pPr>
              <w:jc w:val="both"/>
              <w:rPr>
                <w:rFonts w:ascii="Arial" w:hAnsi="Arial" w:cs="Arial"/>
              </w:rPr>
            </w:pPr>
            <w:r w:rsidRPr="007F4BB3">
              <w:rPr>
                <w:rFonts w:ascii="Arial" w:hAnsi="Arial" w:cs="Arial"/>
              </w:rPr>
              <w:t>6.4.3</w:t>
            </w:r>
          </w:p>
        </w:tc>
        <w:tc>
          <w:tcPr>
            <w:tcW w:w="5529" w:type="dxa"/>
          </w:tcPr>
          <w:p w14:paraId="6C092FD5" w14:textId="77777777" w:rsidR="00412D62" w:rsidRDefault="00412D62" w:rsidP="005A226D">
            <w:pPr>
              <w:pStyle w:val="Heading1"/>
              <w:jc w:val="both"/>
              <w:outlineLvl w:val="0"/>
              <w:rPr>
                <w:b w:val="0"/>
                <w:szCs w:val="22"/>
              </w:rPr>
            </w:pPr>
            <w:r w:rsidRPr="007F4BB3">
              <w:rPr>
                <w:b w:val="0"/>
                <w:szCs w:val="22"/>
              </w:rPr>
              <w:t xml:space="preserve">The laboratory shall have a </w:t>
            </w:r>
            <w:r w:rsidRPr="007F4BB3">
              <w:rPr>
                <w:szCs w:val="22"/>
              </w:rPr>
              <w:t xml:space="preserve">procedure </w:t>
            </w:r>
            <w:r w:rsidRPr="007F4BB3">
              <w:rPr>
                <w:b w:val="0"/>
                <w:szCs w:val="22"/>
              </w:rPr>
              <w:t>for handling, transport, storage, use and planned maintenance of equipment.</w:t>
            </w:r>
          </w:p>
          <w:p w14:paraId="377CEE3F" w14:textId="77777777" w:rsidR="00412D62" w:rsidRPr="007F4BB3" w:rsidRDefault="00412D62" w:rsidP="005A226D">
            <w:pPr>
              <w:rPr>
                <w:lang w:val="en-US"/>
              </w:rPr>
            </w:pPr>
          </w:p>
        </w:tc>
        <w:tc>
          <w:tcPr>
            <w:tcW w:w="2564" w:type="dxa"/>
          </w:tcPr>
          <w:p w14:paraId="4ECCC811" w14:textId="77777777" w:rsidR="00412D62" w:rsidRPr="007F4BB3" w:rsidRDefault="00412D62" w:rsidP="005A226D">
            <w:pPr>
              <w:ind w:left="-214" w:firstLine="214"/>
              <w:jc w:val="both"/>
              <w:rPr>
                <w:rFonts w:ascii="Arial" w:hAnsi="Arial" w:cs="Arial"/>
              </w:rPr>
            </w:pPr>
            <w:r w:rsidRPr="007F4BB3">
              <w:rPr>
                <w:rFonts w:ascii="Arial" w:hAnsi="Arial" w:cs="Arial"/>
              </w:rPr>
              <w:t>E</w:t>
            </w:r>
            <w:r w:rsidRPr="007F4BB3">
              <w:rPr>
                <w:rFonts w:ascii="Arial" w:hAnsi="Arial" w:cs="Arial"/>
                <w:lang w:val="en-US"/>
              </w:rPr>
              <w:t>.</w:t>
            </w:r>
            <w:r w:rsidRPr="007F4BB3">
              <w:rPr>
                <w:rFonts w:ascii="Arial" w:hAnsi="Arial" w:cs="Arial"/>
              </w:rPr>
              <w:t>g</w:t>
            </w:r>
            <w:r w:rsidRPr="007F4BB3">
              <w:rPr>
                <w:rFonts w:ascii="Arial" w:hAnsi="Arial" w:cs="Arial"/>
                <w:lang w:val="en-US"/>
              </w:rPr>
              <w:t>.</w:t>
            </w:r>
            <w:r>
              <w:rPr>
                <w:rFonts w:ascii="Arial" w:hAnsi="Arial" w:cs="Arial"/>
                <w:lang w:val="en-US"/>
              </w:rPr>
              <w:t xml:space="preserve"> </w:t>
            </w:r>
            <w:r w:rsidRPr="007F4BB3">
              <w:rPr>
                <w:rFonts w:ascii="Arial" w:hAnsi="Arial" w:cs="Arial"/>
              </w:rPr>
              <w:t>SOP XXX</w:t>
            </w:r>
          </w:p>
        </w:tc>
        <w:tc>
          <w:tcPr>
            <w:tcW w:w="2539" w:type="dxa"/>
            <w:gridSpan w:val="2"/>
          </w:tcPr>
          <w:p w14:paraId="21242492" w14:textId="77777777" w:rsidR="00412D62" w:rsidRPr="007F4BB3" w:rsidRDefault="00412D62" w:rsidP="005A226D">
            <w:pPr>
              <w:jc w:val="both"/>
              <w:rPr>
                <w:rFonts w:ascii="Arial" w:hAnsi="Arial" w:cs="Arial"/>
              </w:rPr>
            </w:pPr>
          </w:p>
        </w:tc>
        <w:tc>
          <w:tcPr>
            <w:tcW w:w="2545" w:type="dxa"/>
          </w:tcPr>
          <w:p w14:paraId="461C1D92" w14:textId="77777777" w:rsidR="00412D62" w:rsidRDefault="00412D62" w:rsidP="005A226D">
            <w:pPr>
              <w:rPr>
                <w:rFonts w:ascii="Arial" w:hAnsi="Arial" w:cs="Arial"/>
                <w:lang w:val="en-US"/>
              </w:rPr>
            </w:pPr>
            <w:r>
              <w:rPr>
                <w:rFonts w:ascii="Arial" w:hAnsi="Arial" w:cs="Arial"/>
                <w:lang w:val="en-US"/>
              </w:rPr>
              <w:t>Corrective action by Lab:</w:t>
            </w:r>
          </w:p>
          <w:p w14:paraId="3FA7557D" w14:textId="77777777" w:rsidR="00412D62" w:rsidRDefault="00412D62" w:rsidP="005A226D">
            <w:pPr>
              <w:rPr>
                <w:rFonts w:ascii="Arial" w:hAnsi="Arial" w:cs="Arial"/>
                <w:lang w:val="en-US"/>
              </w:rPr>
            </w:pPr>
          </w:p>
          <w:p w14:paraId="201E933C" w14:textId="11876206"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250B6C5F" w14:textId="5003211D" w:rsidTr="005A226D">
        <w:tc>
          <w:tcPr>
            <w:tcW w:w="571" w:type="dxa"/>
          </w:tcPr>
          <w:p w14:paraId="2B43031B" w14:textId="77777777" w:rsidR="00412D62" w:rsidRPr="007F4BB3" w:rsidRDefault="00412D62" w:rsidP="005A226D">
            <w:pPr>
              <w:rPr>
                <w:rFonts w:ascii="Arial" w:hAnsi="Arial" w:cs="Arial"/>
              </w:rPr>
            </w:pPr>
            <w:r w:rsidRPr="007F4BB3">
              <w:rPr>
                <w:rFonts w:ascii="Arial" w:hAnsi="Arial" w:cs="Arial"/>
              </w:rPr>
              <w:t>3</w:t>
            </w:r>
          </w:p>
        </w:tc>
        <w:tc>
          <w:tcPr>
            <w:tcW w:w="989" w:type="dxa"/>
          </w:tcPr>
          <w:p w14:paraId="44DAEEB7" w14:textId="77777777" w:rsidR="00412D62" w:rsidRPr="007F4BB3" w:rsidRDefault="00412D62" w:rsidP="005A226D">
            <w:pPr>
              <w:jc w:val="both"/>
              <w:rPr>
                <w:rFonts w:ascii="Arial" w:hAnsi="Arial" w:cs="Arial"/>
              </w:rPr>
            </w:pPr>
            <w:r w:rsidRPr="007F4BB3">
              <w:rPr>
                <w:rFonts w:ascii="Arial" w:hAnsi="Arial" w:cs="Arial"/>
              </w:rPr>
              <w:t>6.4.10</w:t>
            </w:r>
          </w:p>
        </w:tc>
        <w:tc>
          <w:tcPr>
            <w:tcW w:w="5529" w:type="dxa"/>
          </w:tcPr>
          <w:p w14:paraId="1E04AD09" w14:textId="77777777" w:rsidR="00412D62" w:rsidRDefault="00412D62" w:rsidP="005A226D">
            <w:pPr>
              <w:pStyle w:val="Heading1"/>
              <w:jc w:val="both"/>
              <w:outlineLvl w:val="0"/>
              <w:rPr>
                <w:b w:val="0"/>
                <w:szCs w:val="22"/>
                <w:lang w:val="id-ID"/>
              </w:rPr>
            </w:pPr>
            <w:r w:rsidRPr="007F4BB3">
              <w:rPr>
                <w:b w:val="0"/>
                <w:szCs w:val="22"/>
              </w:rPr>
              <w:t xml:space="preserve">When intermediate checks are necessary to maintain confidence in the performance of the equipment, these checks shall be carried out according to a </w:t>
            </w:r>
            <w:r w:rsidRPr="007F4BB3">
              <w:rPr>
                <w:szCs w:val="22"/>
              </w:rPr>
              <w:t>procedure</w:t>
            </w:r>
            <w:r w:rsidRPr="007F4BB3">
              <w:rPr>
                <w:b w:val="0"/>
                <w:szCs w:val="22"/>
              </w:rPr>
              <w:t>.</w:t>
            </w:r>
            <w:r w:rsidRPr="007F4BB3">
              <w:rPr>
                <w:b w:val="0"/>
                <w:szCs w:val="22"/>
                <w:lang w:val="id-ID"/>
              </w:rPr>
              <w:t xml:space="preserve"> (See 7.7.1 e)</w:t>
            </w:r>
          </w:p>
          <w:p w14:paraId="6199FAE7" w14:textId="77777777" w:rsidR="005A226D" w:rsidRDefault="005A226D" w:rsidP="005A226D"/>
          <w:p w14:paraId="346F01D8" w14:textId="55B02576" w:rsidR="00FA64B4" w:rsidRPr="007F4BB3" w:rsidRDefault="00FA64B4" w:rsidP="005A226D"/>
        </w:tc>
        <w:tc>
          <w:tcPr>
            <w:tcW w:w="2564" w:type="dxa"/>
          </w:tcPr>
          <w:p w14:paraId="21A69190" w14:textId="77777777" w:rsidR="00412D62" w:rsidRPr="007F4BB3" w:rsidRDefault="00412D62" w:rsidP="005A226D">
            <w:pPr>
              <w:jc w:val="both"/>
              <w:rPr>
                <w:rFonts w:ascii="Arial" w:hAnsi="Arial" w:cs="Arial"/>
              </w:rPr>
            </w:pPr>
          </w:p>
        </w:tc>
        <w:tc>
          <w:tcPr>
            <w:tcW w:w="2539" w:type="dxa"/>
            <w:gridSpan w:val="2"/>
          </w:tcPr>
          <w:p w14:paraId="0E2B0FD7" w14:textId="77777777" w:rsidR="00412D62" w:rsidRPr="007F4BB3" w:rsidRDefault="00412D62" w:rsidP="005A226D">
            <w:pPr>
              <w:jc w:val="both"/>
              <w:rPr>
                <w:rFonts w:ascii="Arial" w:hAnsi="Arial" w:cs="Arial"/>
              </w:rPr>
            </w:pPr>
          </w:p>
        </w:tc>
        <w:tc>
          <w:tcPr>
            <w:tcW w:w="2545" w:type="dxa"/>
          </w:tcPr>
          <w:p w14:paraId="11C829D8" w14:textId="77777777" w:rsidR="00412D62" w:rsidRDefault="00412D62" w:rsidP="005A226D">
            <w:pPr>
              <w:rPr>
                <w:rFonts w:ascii="Arial" w:hAnsi="Arial" w:cs="Arial"/>
                <w:lang w:val="en-US"/>
              </w:rPr>
            </w:pPr>
            <w:r>
              <w:rPr>
                <w:rFonts w:ascii="Arial" w:hAnsi="Arial" w:cs="Arial"/>
                <w:lang w:val="en-US"/>
              </w:rPr>
              <w:t>Corrective action by Lab:</w:t>
            </w:r>
          </w:p>
          <w:p w14:paraId="46F9F6A5" w14:textId="77777777" w:rsidR="00412D62" w:rsidRDefault="00412D62" w:rsidP="005A226D">
            <w:pPr>
              <w:rPr>
                <w:rFonts w:ascii="Arial" w:hAnsi="Arial" w:cs="Arial"/>
                <w:lang w:val="en-US"/>
              </w:rPr>
            </w:pPr>
          </w:p>
          <w:p w14:paraId="231A37D8" w14:textId="7E77F41A"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40F321D2" w14:textId="3FDD18EF" w:rsidTr="005A226D">
        <w:trPr>
          <w:cantSplit/>
          <w:trHeight w:val="283"/>
        </w:trPr>
        <w:tc>
          <w:tcPr>
            <w:tcW w:w="9660" w:type="dxa"/>
            <w:gridSpan w:val="5"/>
          </w:tcPr>
          <w:p w14:paraId="42493401" w14:textId="77777777" w:rsidR="00412D62" w:rsidRPr="007F4BB3" w:rsidRDefault="00412D62" w:rsidP="005A226D">
            <w:pPr>
              <w:jc w:val="both"/>
              <w:rPr>
                <w:rFonts w:ascii="Arial" w:hAnsi="Arial" w:cs="Arial"/>
                <w:b/>
              </w:rPr>
            </w:pPr>
            <w:r w:rsidRPr="007F4BB3">
              <w:rPr>
                <w:rFonts w:ascii="Arial" w:hAnsi="Arial" w:cs="Arial"/>
                <w:b/>
              </w:rPr>
              <w:lastRenderedPageBreak/>
              <w:t>6.6 EXTERNALLY PROVIDED PRODUCTS &amp; SERVICES</w:t>
            </w:r>
          </w:p>
        </w:tc>
        <w:tc>
          <w:tcPr>
            <w:tcW w:w="2532" w:type="dxa"/>
          </w:tcPr>
          <w:p w14:paraId="0D5CECBF" w14:textId="77777777" w:rsidR="00412D62" w:rsidRPr="007F4BB3" w:rsidRDefault="00412D62" w:rsidP="005A226D">
            <w:pPr>
              <w:jc w:val="both"/>
              <w:rPr>
                <w:rFonts w:ascii="Arial" w:hAnsi="Arial" w:cs="Arial"/>
                <w:b/>
              </w:rPr>
            </w:pPr>
          </w:p>
        </w:tc>
        <w:tc>
          <w:tcPr>
            <w:tcW w:w="2545" w:type="dxa"/>
          </w:tcPr>
          <w:p w14:paraId="20125CE5" w14:textId="77777777" w:rsidR="00412D62" w:rsidRPr="007F4BB3" w:rsidRDefault="00412D62" w:rsidP="005A226D">
            <w:pPr>
              <w:jc w:val="both"/>
              <w:rPr>
                <w:rFonts w:ascii="Arial" w:hAnsi="Arial" w:cs="Arial"/>
                <w:b/>
              </w:rPr>
            </w:pPr>
          </w:p>
        </w:tc>
      </w:tr>
      <w:tr w:rsidR="00412D62" w:rsidRPr="007F4BB3" w14:paraId="6324856C" w14:textId="7B828F62" w:rsidTr="005A226D">
        <w:tc>
          <w:tcPr>
            <w:tcW w:w="571" w:type="dxa"/>
          </w:tcPr>
          <w:p w14:paraId="4A65453D" w14:textId="77777777" w:rsidR="00412D62" w:rsidRPr="007F4BB3" w:rsidRDefault="00412D62" w:rsidP="005A226D">
            <w:pPr>
              <w:rPr>
                <w:rFonts w:ascii="Arial" w:hAnsi="Arial" w:cs="Arial"/>
              </w:rPr>
            </w:pPr>
            <w:r w:rsidRPr="007F4BB3">
              <w:rPr>
                <w:rFonts w:ascii="Arial" w:hAnsi="Arial" w:cs="Arial"/>
              </w:rPr>
              <w:t>4</w:t>
            </w:r>
          </w:p>
        </w:tc>
        <w:tc>
          <w:tcPr>
            <w:tcW w:w="989" w:type="dxa"/>
          </w:tcPr>
          <w:p w14:paraId="2A1E07BC" w14:textId="77777777" w:rsidR="00412D62" w:rsidRPr="007F4BB3" w:rsidRDefault="00412D62" w:rsidP="005A226D">
            <w:pPr>
              <w:jc w:val="both"/>
              <w:rPr>
                <w:rFonts w:ascii="Arial" w:hAnsi="Arial" w:cs="Arial"/>
              </w:rPr>
            </w:pPr>
            <w:r w:rsidRPr="007F4BB3">
              <w:rPr>
                <w:rFonts w:ascii="Arial" w:hAnsi="Arial" w:cs="Arial"/>
              </w:rPr>
              <w:t>6.6.2</w:t>
            </w:r>
          </w:p>
        </w:tc>
        <w:tc>
          <w:tcPr>
            <w:tcW w:w="5529" w:type="dxa"/>
          </w:tcPr>
          <w:p w14:paraId="5D1B7137" w14:textId="77777777" w:rsidR="00412D62" w:rsidRPr="007F4BB3" w:rsidRDefault="00412D62" w:rsidP="00FA64B4">
            <w:pPr>
              <w:pStyle w:val="Heading1"/>
              <w:jc w:val="both"/>
              <w:outlineLvl w:val="0"/>
              <w:rPr>
                <w:b w:val="0"/>
                <w:szCs w:val="22"/>
              </w:rPr>
            </w:pPr>
            <w:r w:rsidRPr="007F4BB3">
              <w:rPr>
                <w:b w:val="0"/>
                <w:szCs w:val="22"/>
              </w:rPr>
              <w:t xml:space="preserve">The laboratory shall have a </w:t>
            </w:r>
            <w:r w:rsidRPr="007F4BB3">
              <w:rPr>
                <w:szCs w:val="22"/>
              </w:rPr>
              <w:t>procedure</w:t>
            </w:r>
            <w:r w:rsidRPr="007F4BB3">
              <w:rPr>
                <w:b w:val="0"/>
                <w:szCs w:val="22"/>
              </w:rPr>
              <w:t xml:space="preserve"> and retain records for:</w:t>
            </w:r>
          </w:p>
          <w:p w14:paraId="00D3347C" w14:textId="77777777" w:rsidR="00412D62" w:rsidRPr="007F4BB3" w:rsidRDefault="00412D62" w:rsidP="00FA64B4">
            <w:pPr>
              <w:numPr>
                <w:ilvl w:val="0"/>
                <w:numId w:val="4"/>
              </w:numPr>
              <w:ind w:left="404" w:hanging="404"/>
              <w:jc w:val="both"/>
              <w:rPr>
                <w:rFonts w:ascii="Arial" w:hAnsi="Arial" w:cs="Arial"/>
              </w:rPr>
            </w:pPr>
            <w:r w:rsidRPr="007F4BB3">
              <w:rPr>
                <w:rFonts w:ascii="Arial" w:hAnsi="Arial" w:cs="Arial"/>
              </w:rPr>
              <w:t>defining, reviewing and approving the laboratory’s requirements for externally provided products and services;</w:t>
            </w:r>
          </w:p>
          <w:p w14:paraId="419122EF" w14:textId="77777777" w:rsidR="00412D62" w:rsidRPr="007F4BB3" w:rsidRDefault="00412D62" w:rsidP="00FA64B4">
            <w:pPr>
              <w:numPr>
                <w:ilvl w:val="0"/>
                <w:numId w:val="4"/>
              </w:numPr>
              <w:ind w:left="404" w:hanging="404"/>
              <w:jc w:val="both"/>
              <w:rPr>
                <w:rFonts w:ascii="Arial" w:hAnsi="Arial" w:cs="Arial"/>
              </w:rPr>
            </w:pPr>
            <w:r w:rsidRPr="007F4BB3">
              <w:rPr>
                <w:rFonts w:ascii="Arial" w:hAnsi="Arial" w:cs="Arial"/>
              </w:rPr>
              <w:t>defining the criteria for evaluation, selection, monitoring of performance and re-evaluation of the external providers;</w:t>
            </w:r>
          </w:p>
          <w:p w14:paraId="77F5F2E7" w14:textId="77777777" w:rsidR="00412D62" w:rsidRPr="007F4BB3" w:rsidRDefault="00412D62" w:rsidP="00FA64B4">
            <w:pPr>
              <w:numPr>
                <w:ilvl w:val="0"/>
                <w:numId w:val="4"/>
              </w:numPr>
              <w:ind w:left="404" w:hanging="404"/>
              <w:jc w:val="both"/>
              <w:rPr>
                <w:rFonts w:ascii="Arial" w:hAnsi="Arial" w:cs="Arial"/>
              </w:rPr>
            </w:pPr>
            <w:r w:rsidRPr="007F4BB3">
              <w:rPr>
                <w:rFonts w:ascii="Arial" w:hAnsi="Arial" w:cs="Arial"/>
              </w:rPr>
              <w:t>ensuring that externally provided products and services conform to the laboratory’s established requirements, or when applicable, to the relevant requirements of this document, before they are used or directly provided to the customer;</w:t>
            </w:r>
          </w:p>
          <w:p w14:paraId="3174898C" w14:textId="77777777" w:rsidR="00412D62" w:rsidRDefault="00412D62" w:rsidP="00FA64B4">
            <w:pPr>
              <w:numPr>
                <w:ilvl w:val="0"/>
                <w:numId w:val="4"/>
              </w:numPr>
              <w:ind w:left="404" w:hanging="404"/>
              <w:jc w:val="both"/>
              <w:rPr>
                <w:rFonts w:ascii="Arial" w:hAnsi="Arial" w:cs="Arial"/>
              </w:rPr>
            </w:pPr>
            <w:r w:rsidRPr="007F4BB3">
              <w:rPr>
                <w:rFonts w:ascii="Arial" w:hAnsi="Arial" w:cs="Arial"/>
              </w:rPr>
              <w:t>taking any actions arising from evaluations, monitoring of performance and re-evaluations of the external providers.</w:t>
            </w:r>
          </w:p>
          <w:p w14:paraId="5ECD7CA0" w14:textId="77777777" w:rsidR="00412D62" w:rsidRPr="00B70759" w:rsidRDefault="00412D62" w:rsidP="005A226D">
            <w:pPr>
              <w:ind w:left="404"/>
              <w:rPr>
                <w:rFonts w:ascii="Arial" w:hAnsi="Arial" w:cs="Arial"/>
              </w:rPr>
            </w:pPr>
          </w:p>
        </w:tc>
        <w:tc>
          <w:tcPr>
            <w:tcW w:w="2564" w:type="dxa"/>
          </w:tcPr>
          <w:p w14:paraId="0C32EBE2" w14:textId="77777777" w:rsidR="00412D62" w:rsidRPr="007F4BB3" w:rsidRDefault="00412D62" w:rsidP="005A226D">
            <w:pPr>
              <w:jc w:val="both"/>
              <w:rPr>
                <w:rFonts w:ascii="Arial" w:hAnsi="Arial" w:cs="Arial"/>
              </w:rPr>
            </w:pPr>
          </w:p>
        </w:tc>
        <w:tc>
          <w:tcPr>
            <w:tcW w:w="2539" w:type="dxa"/>
            <w:gridSpan w:val="2"/>
          </w:tcPr>
          <w:p w14:paraId="188FE3D8" w14:textId="77777777" w:rsidR="00412D62" w:rsidRPr="007F4BB3" w:rsidRDefault="00412D62" w:rsidP="005A226D">
            <w:pPr>
              <w:jc w:val="both"/>
              <w:rPr>
                <w:rFonts w:ascii="Arial" w:hAnsi="Arial" w:cs="Arial"/>
              </w:rPr>
            </w:pPr>
          </w:p>
        </w:tc>
        <w:tc>
          <w:tcPr>
            <w:tcW w:w="2545" w:type="dxa"/>
          </w:tcPr>
          <w:p w14:paraId="5ADC7351" w14:textId="77777777" w:rsidR="00412D62" w:rsidRDefault="00412D62" w:rsidP="005A226D">
            <w:pPr>
              <w:rPr>
                <w:rFonts w:ascii="Arial" w:hAnsi="Arial" w:cs="Arial"/>
                <w:lang w:val="en-US"/>
              </w:rPr>
            </w:pPr>
            <w:r>
              <w:rPr>
                <w:rFonts w:ascii="Arial" w:hAnsi="Arial" w:cs="Arial"/>
                <w:lang w:val="en-US"/>
              </w:rPr>
              <w:t>Corrective action by Lab:</w:t>
            </w:r>
          </w:p>
          <w:p w14:paraId="5640DD97" w14:textId="77777777" w:rsidR="00412D62" w:rsidRDefault="00412D62" w:rsidP="005A226D">
            <w:pPr>
              <w:rPr>
                <w:rFonts w:ascii="Arial" w:hAnsi="Arial" w:cs="Arial"/>
                <w:lang w:val="en-US"/>
              </w:rPr>
            </w:pPr>
          </w:p>
          <w:p w14:paraId="5AC3ACC5" w14:textId="1181CAAA"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6D543ECB" w14:textId="1FC7D94F" w:rsidTr="005A226D">
        <w:trPr>
          <w:trHeight w:val="283"/>
        </w:trPr>
        <w:tc>
          <w:tcPr>
            <w:tcW w:w="9660" w:type="dxa"/>
            <w:gridSpan w:val="5"/>
          </w:tcPr>
          <w:p w14:paraId="0B1F63AB" w14:textId="77777777" w:rsidR="00412D62" w:rsidRPr="007F4BB3" w:rsidRDefault="00412D62" w:rsidP="005A226D">
            <w:pPr>
              <w:jc w:val="both"/>
              <w:rPr>
                <w:rFonts w:ascii="Arial" w:hAnsi="Arial" w:cs="Arial"/>
                <w:b/>
              </w:rPr>
            </w:pPr>
            <w:r w:rsidRPr="007F4BB3">
              <w:rPr>
                <w:rFonts w:ascii="Arial" w:hAnsi="Arial" w:cs="Arial"/>
                <w:b/>
              </w:rPr>
              <w:t>7.1 REVIEW OF REQUESTS, TENDERS &amp; CONTRACTS</w:t>
            </w:r>
          </w:p>
        </w:tc>
        <w:tc>
          <w:tcPr>
            <w:tcW w:w="2532" w:type="dxa"/>
          </w:tcPr>
          <w:p w14:paraId="4E3F4C05" w14:textId="77777777" w:rsidR="00412D62" w:rsidRPr="007F4BB3" w:rsidRDefault="00412D62" w:rsidP="005A226D">
            <w:pPr>
              <w:jc w:val="both"/>
              <w:rPr>
                <w:rFonts w:ascii="Arial" w:hAnsi="Arial" w:cs="Arial"/>
                <w:b/>
              </w:rPr>
            </w:pPr>
          </w:p>
        </w:tc>
        <w:tc>
          <w:tcPr>
            <w:tcW w:w="2545" w:type="dxa"/>
          </w:tcPr>
          <w:p w14:paraId="50E87A13" w14:textId="77777777" w:rsidR="00412D62" w:rsidRPr="007F4BB3" w:rsidRDefault="00412D62" w:rsidP="005A226D">
            <w:pPr>
              <w:jc w:val="both"/>
              <w:rPr>
                <w:rFonts w:ascii="Arial" w:hAnsi="Arial" w:cs="Arial"/>
                <w:b/>
              </w:rPr>
            </w:pPr>
          </w:p>
        </w:tc>
      </w:tr>
      <w:tr w:rsidR="00412D62" w:rsidRPr="007F4BB3" w14:paraId="44C38D7E" w14:textId="01A00498" w:rsidTr="005A226D">
        <w:tc>
          <w:tcPr>
            <w:tcW w:w="571" w:type="dxa"/>
          </w:tcPr>
          <w:p w14:paraId="53F9EFED" w14:textId="77777777" w:rsidR="00412D62" w:rsidRPr="007F4BB3" w:rsidRDefault="00412D62" w:rsidP="005A226D">
            <w:pPr>
              <w:rPr>
                <w:rFonts w:ascii="Arial" w:hAnsi="Arial" w:cs="Arial"/>
              </w:rPr>
            </w:pPr>
            <w:r w:rsidRPr="007F4BB3">
              <w:rPr>
                <w:rFonts w:ascii="Arial" w:hAnsi="Arial" w:cs="Arial"/>
              </w:rPr>
              <w:t>5</w:t>
            </w:r>
          </w:p>
        </w:tc>
        <w:tc>
          <w:tcPr>
            <w:tcW w:w="989" w:type="dxa"/>
          </w:tcPr>
          <w:p w14:paraId="36762C71" w14:textId="77777777" w:rsidR="00412D62" w:rsidRPr="007F4BB3" w:rsidRDefault="00412D62" w:rsidP="005A226D">
            <w:pPr>
              <w:jc w:val="both"/>
              <w:rPr>
                <w:rFonts w:ascii="Arial" w:hAnsi="Arial" w:cs="Arial"/>
              </w:rPr>
            </w:pPr>
            <w:r w:rsidRPr="007F4BB3">
              <w:rPr>
                <w:rFonts w:ascii="Arial" w:hAnsi="Arial" w:cs="Arial"/>
              </w:rPr>
              <w:t>7.1.1</w:t>
            </w:r>
          </w:p>
        </w:tc>
        <w:tc>
          <w:tcPr>
            <w:tcW w:w="5529" w:type="dxa"/>
          </w:tcPr>
          <w:p w14:paraId="6E93C09E" w14:textId="77777777" w:rsidR="00412D62" w:rsidRPr="007F4BB3" w:rsidRDefault="00412D62" w:rsidP="00FA64B4">
            <w:pPr>
              <w:pStyle w:val="Heading1"/>
              <w:jc w:val="both"/>
              <w:outlineLvl w:val="0"/>
              <w:rPr>
                <w:b w:val="0"/>
                <w:szCs w:val="22"/>
              </w:rPr>
            </w:pPr>
            <w:r w:rsidRPr="007F4BB3">
              <w:rPr>
                <w:b w:val="0"/>
                <w:szCs w:val="22"/>
              </w:rPr>
              <w:t xml:space="preserve">The laboratory shall have a </w:t>
            </w:r>
            <w:r w:rsidRPr="007F4BB3">
              <w:rPr>
                <w:szCs w:val="22"/>
              </w:rPr>
              <w:t>procedure</w:t>
            </w:r>
            <w:r w:rsidRPr="007F4BB3">
              <w:rPr>
                <w:b w:val="0"/>
                <w:szCs w:val="22"/>
              </w:rPr>
              <w:t xml:space="preserve"> for the review of requests, tenders and contracts. The procedure shall ensure that:</w:t>
            </w:r>
          </w:p>
          <w:p w14:paraId="355157DF" w14:textId="77777777" w:rsidR="00412D62" w:rsidRPr="007F4BB3" w:rsidRDefault="00412D62" w:rsidP="00FA64B4">
            <w:pPr>
              <w:numPr>
                <w:ilvl w:val="0"/>
                <w:numId w:val="5"/>
              </w:numPr>
              <w:ind w:left="404"/>
              <w:jc w:val="both"/>
              <w:rPr>
                <w:rFonts w:ascii="Arial" w:hAnsi="Arial" w:cs="Arial"/>
              </w:rPr>
            </w:pPr>
            <w:r w:rsidRPr="007F4BB3">
              <w:rPr>
                <w:rFonts w:ascii="Arial" w:hAnsi="Arial" w:cs="Arial"/>
              </w:rPr>
              <w:t>the requirements are adequately defined, documented and understood;</w:t>
            </w:r>
          </w:p>
          <w:p w14:paraId="0CA4E433" w14:textId="77777777" w:rsidR="00412D62" w:rsidRPr="007F4BB3" w:rsidRDefault="00412D62" w:rsidP="00FA64B4">
            <w:pPr>
              <w:numPr>
                <w:ilvl w:val="0"/>
                <w:numId w:val="5"/>
              </w:numPr>
              <w:ind w:left="404"/>
              <w:jc w:val="both"/>
              <w:rPr>
                <w:rFonts w:ascii="Arial" w:hAnsi="Arial" w:cs="Arial"/>
              </w:rPr>
            </w:pPr>
            <w:r w:rsidRPr="007F4BB3">
              <w:rPr>
                <w:rFonts w:ascii="Arial" w:hAnsi="Arial" w:cs="Arial"/>
              </w:rPr>
              <w:t>the laboratory has the capability and resources to meet the requirements;</w:t>
            </w:r>
          </w:p>
          <w:p w14:paraId="2CD3385E" w14:textId="77777777" w:rsidR="00412D62" w:rsidRPr="007F4BB3" w:rsidRDefault="00412D62" w:rsidP="00FA64B4">
            <w:pPr>
              <w:numPr>
                <w:ilvl w:val="0"/>
                <w:numId w:val="5"/>
              </w:numPr>
              <w:ind w:left="404"/>
              <w:jc w:val="both"/>
              <w:rPr>
                <w:rFonts w:ascii="Arial" w:hAnsi="Arial" w:cs="Arial"/>
              </w:rPr>
            </w:pPr>
            <w:r w:rsidRPr="007F4BB3">
              <w:rPr>
                <w:rFonts w:ascii="Arial" w:hAnsi="Arial" w:cs="Arial"/>
              </w:rPr>
              <w:t>where external providers are used, the requirements of 6.6 are applied and the laboratory advises the customer of the specific laboratory activities to be performed by the external provider and gains the customer's approval;</w:t>
            </w:r>
          </w:p>
          <w:p w14:paraId="3E263EB2" w14:textId="77777777" w:rsidR="00412D62" w:rsidRDefault="00412D62" w:rsidP="00FA64B4">
            <w:pPr>
              <w:numPr>
                <w:ilvl w:val="0"/>
                <w:numId w:val="5"/>
              </w:numPr>
              <w:ind w:left="404"/>
              <w:jc w:val="both"/>
              <w:rPr>
                <w:rFonts w:ascii="Arial" w:hAnsi="Arial" w:cs="Arial"/>
              </w:rPr>
            </w:pPr>
            <w:r w:rsidRPr="007F4BB3">
              <w:rPr>
                <w:rFonts w:ascii="Arial" w:hAnsi="Arial" w:cs="Arial"/>
              </w:rPr>
              <w:lastRenderedPageBreak/>
              <w:t>the appropriate methods or procedures are selected and are capable of meeting the customers' requirements.</w:t>
            </w:r>
          </w:p>
          <w:p w14:paraId="5C40169E" w14:textId="77777777" w:rsidR="00412D62" w:rsidRPr="007F4BB3" w:rsidRDefault="00412D62" w:rsidP="00FA64B4">
            <w:pPr>
              <w:ind w:left="404"/>
              <w:jc w:val="both"/>
              <w:rPr>
                <w:rFonts w:ascii="Arial" w:hAnsi="Arial" w:cs="Arial"/>
              </w:rPr>
            </w:pPr>
          </w:p>
        </w:tc>
        <w:tc>
          <w:tcPr>
            <w:tcW w:w="2564" w:type="dxa"/>
          </w:tcPr>
          <w:p w14:paraId="21B09114" w14:textId="77777777" w:rsidR="00412D62" w:rsidRPr="007F4BB3" w:rsidRDefault="00412D62" w:rsidP="005A226D">
            <w:pPr>
              <w:jc w:val="both"/>
              <w:rPr>
                <w:rFonts w:ascii="Arial" w:hAnsi="Arial" w:cs="Arial"/>
              </w:rPr>
            </w:pPr>
          </w:p>
        </w:tc>
        <w:tc>
          <w:tcPr>
            <w:tcW w:w="2539" w:type="dxa"/>
            <w:gridSpan w:val="2"/>
          </w:tcPr>
          <w:p w14:paraId="0DBA7267" w14:textId="77777777" w:rsidR="00412D62" w:rsidRPr="007F4BB3" w:rsidRDefault="00412D62" w:rsidP="005A226D">
            <w:pPr>
              <w:jc w:val="both"/>
              <w:rPr>
                <w:rFonts w:ascii="Arial" w:hAnsi="Arial" w:cs="Arial"/>
              </w:rPr>
            </w:pPr>
          </w:p>
        </w:tc>
        <w:tc>
          <w:tcPr>
            <w:tcW w:w="2545" w:type="dxa"/>
          </w:tcPr>
          <w:p w14:paraId="3B48A94F" w14:textId="77777777" w:rsidR="00412D62" w:rsidRDefault="00412D62" w:rsidP="005A226D">
            <w:pPr>
              <w:rPr>
                <w:rFonts w:ascii="Arial" w:hAnsi="Arial" w:cs="Arial"/>
                <w:lang w:val="en-US"/>
              </w:rPr>
            </w:pPr>
            <w:r>
              <w:rPr>
                <w:rFonts w:ascii="Arial" w:hAnsi="Arial" w:cs="Arial"/>
                <w:lang w:val="en-US"/>
              </w:rPr>
              <w:t>Corrective action by Lab:</w:t>
            </w:r>
          </w:p>
          <w:p w14:paraId="6D941576" w14:textId="77777777" w:rsidR="00412D62" w:rsidRDefault="00412D62" w:rsidP="005A226D">
            <w:pPr>
              <w:rPr>
                <w:rFonts w:ascii="Arial" w:hAnsi="Arial" w:cs="Arial"/>
                <w:lang w:val="en-US"/>
              </w:rPr>
            </w:pPr>
          </w:p>
          <w:p w14:paraId="72DCFEF3" w14:textId="650840EF"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2DD1339C" w14:textId="232DB847" w:rsidTr="005A226D">
        <w:trPr>
          <w:trHeight w:val="283"/>
        </w:trPr>
        <w:tc>
          <w:tcPr>
            <w:tcW w:w="7089" w:type="dxa"/>
            <w:gridSpan w:val="3"/>
          </w:tcPr>
          <w:p w14:paraId="1D17FDD5" w14:textId="77777777" w:rsidR="00412D62" w:rsidRPr="007F4BB3" w:rsidRDefault="00412D62" w:rsidP="005A226D">
            <w:pPr>
              <w:pStyle w:val="Heading1"/>
              <w:jc w:val="both"/>
              <w:outlineLvl w:val="0"/>
              <w:rPr>
                <w:szCs w:val="22"/>
              </w:rPr>
            </w:pPr>
            <w:r w:rsidRPr="007F4BB3">
              <w:rPr>
                <w:szCs w:val="22"/>
              </w:rPr>
              <w:t>7.2.1 SELECTION AND VERIFICATION OF METHODS</w:t>
            </w:r>
          </w:p>
        </w:tc>
        <w:tc>
          <w:tcPr>
            <w:tcW w:w="2564" w:type="dxa"/>
          </w:tcPr>
          <w:p w14:paraId="3C718CCD" w14:textId="77777777" w:rsidR="00412D62" w:rsidRPr="007F4BB3" w:rsidRDefault="00412D62" w:rsidP="005A226D">
            <w:pPr>
              <w:jc w:val="both"/>
              <w:rPr>
                <w:rFonts w:ascii="Arial" w:hAnsi="Arial" w:cs="Arial"/>
              </w:rPr>
            </w:pPr>
          </w:p>
        </w:tc>
        <w:tc>
          <w:tcPr>
            <w:tcW w:w="2539" w:type="dxa"/>
            <w:gridSpan w:val="2"/>
          </w:tcPr>
          <w:p w14:paraId="6B3365B1" w14:textId="77777777" w:rsidR="00412D62" w:rsidRPr="007F4BB3" w:rsidRDefault="00412D62" w:rsidP="005A226D">
            <w:pPr>
              <w:jc w:val="both"/>
              <w:rPr>
                <w:rFonts w:ascii="Arial" w:hAnsi="Arial" w:cs="Arial"/>
              </w:rPr>
            </w:pPr>
          </w:p>
        </w:tc>
        <w:tc>
          <w:tcPr>
            <w:tcW w:w="2545" w:type="dxa"/>
          </w:tcPr>
          <w:p w14:paraId="2C032E85" w14:textId="77777777" w:rsidR="00412D62" w:rsidRPr="007F4BB3" w:rsidRDefault="00412D62" w:rsidP="005A226D">
            <w:pPr>
              <w:jc w:val="both"/>
              <w:rPr>
                <w:rFonts w:ascii="Arial" w:hAnsi="Arial" w:cs="Arial"/>
              </w:rPr>
            </w:pPr>
          </w:p>
        </w:tc>
      </w:tr>
      <w:tr w:rsidR="00412D62" w:rsidRPr="007F4BB3" w14:paraId="523D63BD" w14:textId="111C7D09" w:rsidTr="005A226D">
        <w:tc>
          <w:tcPr>
            <w:tcW w:w="571" w:type="dxa"/>
          </w:tcPr>
          <w:p w14:paraId="4DB5A856" w14:textId="77777777" w:rsidR="00412D62" w:rsidRPr="007F4BB3" w:rsidRDefault="00412D62" w:rsidP="005A226D">
            <w:pPr>
              <w:rPr>
                <w:rFonts w:ascii="Arial" w:hAnsi="Arial" w:cs="Arial"/>
                <w:lang w:val="en-US"/>
              </w:rPr>
            </w:pPr>
            <w:r w:rsidRPr="007F4BB3">
              <w:rPr>
                <w:rFonts w:ascii="Arial" w:hAnsi="Arial" w:cs="Arial"/>
                <w:lang w:val="en-US"/>
              </w:rPr>
              <w:t>6</w:t>
            </w:r>
          </w:p>
        </w:tc>
        <w:tc>
          <w:tcPr>
            <w:tcW w:w="989" w:type="dxa"/>
          </w:tcPr>
          <w:p w14:paraId="4D07BBB7" w14:textId="77777777" w:rsidR="00412D62" w:rsidRPr="007F4BB3" w:rsidRDefault="00412D62" w:rsidP="005A226D">
            <w:pPr>
              <w:jc w:val="both"/>
              <w:rPr>
                <w:rFonts w:ascii="Arial" w:hAnsi="Arial" w:cs="Arial"/>
              </w:rPr>
            </w:pPr>
            <w:r w:rsidRPr="007F4BB3">
              <w:rPr>
                <w:rFonts w:ascii="Arial" w:hAnsi="Arial" w:cs="Arial"/>
              </w:rPr>
              <w:t>7.2.1.1</w:t>
            </w:r>
          </w:p>
        </w:tc>
        <w:tc>
          <w:tcPr>
            <w:tcW w:w="5529" w:type="dxa"/>
          </w:tcPr>
          <w:p w14:paraId="3CB93878" w14:textId="77777777" w:rsidR="00412D62" w:rsidRPr="007F4BB3" w:rsidRDefault="00412D62" w:rsidP="00FA64B4">
            <w:pPr>
              <w:pStyle w:val="Heading1"/>
              <w:jc w:val="both"/>
              <w:outlineLvl w:val="0"/>
              <w:rPr>
                <w:b w:val="0"/>
                <w:szCs w:val="22"/>
              </w:rPr>
            </w:pPr>
            <w:r w:rsidRPr="007F4BB3">
              <w:rPr>
                <w:b w:val="0"/>
                <w:szCs w:val="22"/>
              </w:rPr>
              <w:t>The laboratory shall use appropriate methods and procedures for all laboratory activities and, where appropriate, for evaluation of the measurement uncertainty as well as statistical techniques for analysis of data.</w:t>
            </w:r>
          </w:p>
          <w:p w14:paraId="28B81708" w14:textId="77777777" w:rsidR="00412D62" w:rsidRPr="007F4BB3" w:rsidRDefault="00412D62" w:rsidP="00FA64B4">
            <w:pPr>
              <w:jc w:val="both"/>
              <w:rPr>
                <w:rFonts w:ascii="Arial" w:hAnsi="Arial" w:cs="Arial"/>
                <w:lang w:val="en-US"/>
              </w:rPr>
            </w:pPr>
          </w:p>
          <w:p w14:paraId="395853AA" w14:textId="77777777" w:rsidR="00412D62" w:rsidRDefault="00412D62" w:rsidP="00FA64B4">
            <w:pPr>
              <w:jc w:val="both"/>
              <w:rPr>
                <w:rFonts w:ascii="Arial" w:hAnsi="Arial" w:cs="Arial"/>
                <w:lang w:val="en-US"/>
              </w:rPr>
            </w:pPr>
            <w:r w:rsidRPr="007F4BB3">
              <w:rPr>
                <w:rFonts w:ascii="Arial" w:hAnsi="Arial" w:cs="Arial"/>
                <w:lang w:val="en-US"/>
              </w:rPr>
              <w:t>NOTE “Method” as used in this document can be considered synonymous with the term “measurement</w:t>
            </w:r>
            <w:r>
              <w:rPr>
                <w:rFonts w:ascii="Arial" w:hAnsi="Arial" w:cs="Arial"/>
                <w:lang w:val="en-US"/>
              </w:rPr>
              <w:t xml:space="preserve"> </w:t>
            </w:r>
            <w:r w:rsidRPr="007F4BB3">
              <w:rPr>
                <w:rFonts w:ascii="Arial" w:hAnsi="Arial" w:cs="Arial"/>
                <w:lang w:val="en-US"/>
              </w:rPr>
              <w:t>procedure” as defined in ISO/IEC Guide 99.</w:t>
            </w:r>
          </w:p>
          <w:p w14:paraId="0C8E7EB9" w14:textId="77777777" w:rsidR="00412D62" w:rsidRPr="007F4BB3" w:rsidRDefault="00412D62" w:rsidP="005A226D">
            <w:pPr>
              <w:rPr>
                <w:rFonts w:ascii="Arial" w:hAnsi="Arial" w:cs="Arial"/>
                <w:lang w:val="en-US"/>
              </w:rPr>
            </w:pPr>
          </w:p>
        </w:tc>
        <w:tc>
          <w:tcPr>
            <w:tcW w:w="2564" w:type="dxa"/>
          </w:tcPr>
          <w:p w14:paraId="51A02A24" w14:textId="77777777" w:rsidR="00412D62" w:rsidRPr="007F4BB3" w:rsidRDefault="00412D62" w:rsidP="005A226D">
            <w:pPr>
              <w:jc w:val="both"/>
              <w:rPr>
                <w:rFonts w:ascii="Arial" w:hAnsi="Arial" w:cs="Arial"/>
              </w:rPr>
            </w:pPr>
          </w:p>
        </w:tc>
        <w:tc>
          <w:tcPr>
            <w:tcW w:w="2539" w:type="dxa"/>
            <w:gridSpan w:val="2"/>
          </w:tcPr>
          <w:p w14:paraId="087D83FE" w14:textId="77777777" w:rsidR="00412D62" w:rsidRPr="007F4BB3" w:rsidRDefault="00412D62" w:rsidP="005A226D">
            <w:pPr>
              <w:jc w:val="both"/>
              <w:rPr>
                <w:rFonts w:ascii="Arial" w:hAnsi="Arial" w:cs="Arial"/>
              </w:rPr>
            </w:pPr>
          </w:p>
        </w:tc>
        <w:tc>
          <w:tcPr>
            <w:tcW w:w="2545" w:type="dxa"/>
          </w:tcPr>
          <w:p w14:paraId="08AFEE6A" w14:textId="77777777" w:rsidR="00412D62" w:rsidRDefault="00412D62" w:rsidP="005A226D">
            <w:pPr>
              <w:rPr>
                <w:rFonts w:ascii="Arial" w:hAnsi="Arial" w:cs="Arial"/>
                <w:lang w:val="en-US"/>
              </w:rPr>
            </w:pPr>
            <w:r>
              <w:rPr>
                <w:rFonts w:ascii="Arial" w:hAnsi="Arial" w:cs="Arial"/>
                <w:lang w:val="en-US"/>
              </w:rPr>
              <w:t>Corrective action by Lab:</w:t>
            </w:r>
          </w:p>
          <w:p w14:paraId="605A06F6" w14:textId="77777777" w:rsidR="00412D62" w:rsidRDefault="00412D62" w:rsidP="005A226D">
            <w:pPr>
              <w:rPr>
                <w:rFonts w:ascii="Arial" w:hAnsi="Arial" w:cs="Arial"/>
                <w:lang w:val="en-US"/>
              </w:rPr>
            </w:pPr>
          </w:p>
          <w:p w14:paraId="0CF57825" w14:textId="78C9FCE1"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384B99AF" w14:textId="400EEDEC" w:rsidTr="005A226D">
        <w:trPr>
          <w:trHeight w:val="283"/>
        </w:trPr>
        <w:tc>
          <w:tcPr>
            <w:tcW w:w="9660" w:type="dxa"/>
            <w:gridSpan w:val="5"/>
          </w:tcPr>
          <w:p w14:paraId="182839E8" w14:textId="77777777" w:rsidR="00412D62" w:rsidRPr="007F4BB3" w:rsidRDefault="00412D62" w:rsidP="005A226D">
            <w:pPr>
              <w:jc w:val="both"/>
              <w:rPr>
                <w:rFonts w:ascii="Arial" w:hAnsi="Arial" w:cs="Arial"/>
                <w:b/>
              </w:rPr>
            </w:pPr>
            <w:r w:rsidRPr="007F4BB3">
              <w:rPr>
                <w:rFonts w:ascii="Arial" w:hAnsi="Arial" w:cs="Arial"/>
                <w:b/>
              </w:rPr>
              <w:t>7.2.2</w:t>
            </w:r>
            <w:r>
              <w:rPr>
                <w:rFonts w:ascii="Arial" w:hAnsi="Arial" w:cs="Arial"/>
                <w:b/>
                <w:lang w:val="en-US"/>
              </w:rPr>
              <w:t xml:space="preserve"> </w:t>
            </w:r>
            <w:r w:rsidRPr="007F4BB3">
              <w:rPr>
                <w:rFonts w:ascii="Arial" w:hAnsi="Arial" w:cs="Arial"/>
                <w:b/>
              </w:rPr>
              <w:t>VALIDATION OF METHODS</w:t>
            </w:r>
          </w:p>
        </w:tc>
        <w:tc>
          <w:tcPr>
            <w:tcW w:w="2532" w:type="dxa"/>
          </w:tcPr>
          <w:p w14:paraId="5A423081" w14:textId="77777777" w:rsidR="00412D62" w:rsidRPr="007F4BB3" w:rsidRDefault="00412D62" w:rsidP="005A226D">
            <w:pPr>
              <w:jc w:val="both"/>
              <w:rPr>
                <w:rFonts w:ascii="Arial" w:hAnsi="Arial" w:cs="Arial"/>
                <w:b/>
              </w:rPr>
            </w:pPr>
          </w:p>
        </w:tc>
        <w:tc>
          <w:tcPr>
            <w:tcW w:w="2545" w:type="dxa"/>
          </w:tcPr>
          <w:p w14:paraId="17CA3F58" w14:textId="77777777" w:rsidR="00412D62" w:rsidRPr="007F4BB3" w:rsidRDefault="00412D62" w:rsidP="005A226D">
            <w:pPr>
              <w:jc w:val="both"/>
              <w:rPr>
                <w:rFonts w:ascii="Arial" w:hAnsi="Arial" w:cs="Arial"/>
                <w:b/>
              </w:rPr>
            </w:pPr>
          </w:p>
        </w:tc>
      </w:tr>
      <w:tr w:rsidR="00412D62" w:rsidRPr="007F4BB3" w14:paraId="137F8409" w14:textId="44ECC6D2" w:rsidTr="005A226D">
        <w:tc>
          <w:tcPr>
            <w:tcW w:w="571" w:type="dxa"/>
          </w:tcPr>
          <w:p w14:paraId="475399BA" w14:textId="77777777" w:rsidR="00412D62" w:rsidRPr="007F4BB3" w:rsidRDefault="00412D62" w:rsidP="005A226D">
            <w:pPr>
              <w:rPr>
                <w:rFonts w:ascii="Arial" w:hAnsi="Arial" w:cs="Arial"/>
                <w:lang w:val="en-US"/>
              </w:rPr>
            </w:pPr>
            <w:r w:rsidRPr="007F4BB3">
              <w:rPr>
                <w:rFonts w:ascii="Arial" w:hAnsi="Arial" w:cs="Arial"/>
                <w:lang w:val="en-US"/>
              </w:rPr>
              <w:t>7</w:t>
            </w:r>
          </w:p>
        </w:tc>
        <w:tc>
          <w:tcPr>
            <w:tcW w:w="989" w:type="dxa"/>
          </w:tcPr>
          <w:p w14:paraId="6D3D5586" w14:textId="77777777" w:rsidR="00412D62" w:rsidRPr="007F4BB3" w:rsidRDefault="00412D62" w:rsidP="005A226D">
            <w:pPr>
              <w:jc w:val="both"/>
              <w:rPr>
                <w:rFonts w:ascii="Arial" w:hAnsi="Arial" w:cs="Arial"/>
              </w:rPr>
            </w:pPr>
            <w:r w:rsidRPr="007F4BB3">
              <w:rPr>
                <w:rFonts w:ascii="Arial" w:hAnsi="Arial" w:cs="Arial"/>
              </w:rPr>
              <w:t>7.2.2.4</w:t>
            </w:r>
          </w:p>
        </w:tc>
        <w:tc>
          <w:tcPr>
            <w:tcW w:w="5529" w:type="dxa"/>
          </w:tcPr>
          <w:p w14:paraId="6506F787" w14:textId="77777777" w:rsidR="00412D62" w:rsidRPr="007F4BB3" w:rsidRDefault="00412D62" w:rsidP="00FA64B4">
            <w:pPr>
              <w:pStyle w:val="Heading1"/>
              <w:jc w:val="both"/>
              <w:outlineLvl w:val="0"/>
              <w:rPr>
                <w:b w:val="0"/>
                <w:szCs w:val="22"/>
              </w:rPr>
            </w:pPr>
            <w:r w:rsidRPr="007F4BB3">
              <w:rPr>
                <w:b w:val="0"/>
                <w:szCs w:val="22"/>
              </w:rPr>
              <w:t>The laboratory shall retain the following records of validation:</w:t>
            </w:r>
          </w:p>
          <w:p w14:paraId="5752EE01" w14:textId="77777777" w:rsidR="00412D62" w:rsidRPr="007F4BB3" w:rsidRDefault="00412D62" w:rsidP="00FA64B4">
            <w:pPr>
              <w:numPr>
                <w:ilvl w:val="0"/>
                <w:numId w:val="6"/>
              </w:numPr>
              <w:ind w:left="404"/>
              <w:jc w:val="both"/>
              <w:rPr>
                <w:rFonts w:ascii="Arial" w:hAnsi="Arial" w:cs="Arial"/>
              </w:rPr>
            </w:pPr>
            <w:r w:rsidRPr="007F4BB3">
              <w:rPr>
                <w:rFonts w:ascii="Arial" w:hAnsi="Arial" w:cs="Arial"/>
              </w:rPr>
              <w:t xml:space="preserve">the validation </w:t>
            </w:r>
            <w:r w:rsidRPr="007F4BB3">
              <w:rPr>
                <w:rFonts w:ascii="Arial" w:hAnsi="Arial" w:cs="Arial"/>
                <w:b/>
              </w:rPr>
              <w:t xml:space="preserve">procedure </w:t>
            </w:r>
            <w:r w:rsidRPr="007F4BB3">
              <w:rPr>
                <w:rFonts w:ascii="Arial" w:hAnsi="Arial" w:cs="Arial"/>
              </w:rPr>
              <w:t>used;</w:t>
            </w:r>
          </w:p>
          <w:p w14:paraId="23816EC9" w14:textId="77777777" w:rsidR="00412D62" w:rsidRPr="007F4BB3" w:rsidRDefault="00412D62" w:rsidP="00FA64B4">
            <w:pPr>
              <w:numPr>
                <w:ilvl w:val="0"/>
                <w:numId w:val="6"/>
              </w:numPr>
              <w:ind w:left="404"/>
              <w:jc w:val="both"/>
              <w:rPr>
                <w:rFonts w:ascii="Arial" w:hAnsi="Arial" w:cs="Arial"/>
              </w:rPr>
            </w:pPr>
            <w:r w:rsidRPr="007F4BB3">
              <w:rPr>
                <w:rFonts w:ascii="Arial" w:hAnsi="Arial" w:cs="Arial"/>
              </w:rPr>
              <w:t>specification of the requirements;</w:t>
            </w:r>
          </w:p>
          <w:p w14:paraId="3783E75E" w14:textId="77777777" w:rsidR="00412D62" w:rsidRPr="007F4BB3" w:rsidRDefault="00412D62" w:rsidP="00FA64B4">
            <w:pPr>
              <w:numPr>
                <w:ilvl w:val="0"/>
                <w:numId w:val="6"/>
              </w:numPr>
              <w:ind w:left="404"/>
              <w:jc w:val="both"/>
              <w:rPr>
                <w:rFonts w:ascii="Arial" w:hAnsi="Arial" w:cs="Arial"/>
              </w:rPr>
            </w:pPr>
            <w:r w:rsidRPr="007F4BB3">
              <w:rPr>
                <w:rFonts w:ascii="Arial" w:hAnsi="Arial" w:cs="Arial"/>
              </w:rPr>
              <w:t>determination of the performance characteristics of the method;</w:t>
            </w:r>
          </w:p>
          <w:p w14:paraId="5A4FCC86" w14:textId="77777777" w:rsidR="00412D62" w:rsidRPr="007F4BB3" w:rsidRDefault="00412D62" w:rsidP="00FA64B4">
            <w:pPr>
              <w:numPr>
                <w:ilvl w:val="0"/>
                <w:numId w:val="6"/>
              </w:numPr>
              <w:ind w:left="404"/>
              <w:jc w:val="both"/>
              <w:rPr>
                <w:rFonts w:ascii="Arial" w:hAnsi="Arial" w:cs="Arial"/>
              </w:rPr>
            </w:pPr>
            <w:r w:rsidRPr="007F4BB3">
              <w:rPr>
                <w:rFonts w:ascii="Arial" w:hAnsi="Arial" w:cs="Arial"/>
              </w:rPr>
              <w:t>results obtained;</w:t>
            </w:r>
          </w:p>
          <w:p w14:paraId="43B8E6BF" w14:textId="77777777" w:rsidR="00412D62" w:rsidRDefault="00412D62" w:rsidP="00FA64B4">
            <w:pPr>
              <w:numPr>
                <w:ilvl w:val="0"/>
                <w:numId w:val="6"/>
              </w:numPr>
              <w:ind w:left="404"/>
              <w:jc w:val="both"/>
              <w:rPr>
                <w:rFonts w:ascii="Arial" w:hAnsi="Arial" w:cs="Arial"/>
              </w:rPr>
            </w:pPr>
            <w:r w:rsidRPr="007F4BB3">
              <w:rPr>
                <w:rFonts w:ascii="Arial" w:hAnsi="Arial" w:cs="Arial"/>
              </w:rPr>
              <w:t>a statement on the validity of the method, detailing its fitness for the intended use.</w:t>
            </w:r>
          </w:p>
          <w:p w14:paraId="4266268B" w14:textId="6EBC2A8A" w:rsidR="00FA64B4" w:rsidRPr="00F11FCF" w:rsidRDefault="00FA64B4" w:rsidP="00FA64B4">
            <w:pPr>
              <w:ind w:left="404"/>
              <w:rPr>
                <w:rFonts w:ascii="Arial" w:hAnsi="Arial" w:cs="Arial"/>
              </w:rPr>
            </w:pPr>
          </w:p>
        </w:tc>
        <w:tc>
          <w:tcPr>
            <w:tcW w:w="2564" w:type="dxa"/>
          </w:tcPr>
          <w:p w14:paraId="63E1719E" w14:textId="77777777" w:rsidR="00412D62" w:rsidRPr="007F4BB3" w:rsidRDefault="00412D62" w:rsidP="005A226D">
            <w:pPr>
              <w:jc w:val="both"/>
              <w:rPr>
                <w:rFonts w:ascii="Arial" w:hAnsi="Arial" w:cs="Arial"/>
              </w:rPr>
            </w:pPr>
          </w:p>
        </w:tc>
        <w:tc>
          <w:tcPr>
            <w:tcW w:w="2539" w:type="dxa"/>
            <w:gridSpan w:val="2"/>
          </w:tcPr>
          <w:p w14:paraId="5AD0B368" w14:textId="77777777" w:rsidR="00412D62" w:rsidRPr="007F4BB3" w:rsidRDefault="00412D62" w:rsidP="005A226D">
            <w:pPr>
              <w:jc w:val="both"/>
              <w:rPr>
                <w:rFonts w:ascii="Arial" w:hAnsi="Arial" w:cs="Arial"/>
              </w:rPr>
            </w:pPr>
          </w:p>
        </w:tc>
        <w:tc>
          <w:tcPr>
            <w:tcW w:w="2545" w:type="dxa"/>
          </w:tcPr>
          <w:p w14:paraId="77F74B0E" w14:textId="77777777" w:rsidR="00412D62" w:rsidRDefault="00412D62" w:rsidP="005A226D">
            <w:pPr>
              <w:rPr>
                <w:rFonts w:ascii="Arial" w:hAnsi="Arial" w:cs="Arial"/>
                <w:lang w:val="en-US"/>
              </w:rPr>
            </w:pPr>
            <w:r>
              <w:rPr>
                <w:rFonts w:ascii="Arial" w:hAnsi="Arial" w:cs="Arial"/>
                <w:lang w:val="en-US"/>
              </w:rPr>
              <w:t>Corrective action by Lab:</w:t>
            </w:r>
          </w:p>
          <w:p w14:paraId="65075A16" w14:textId="77777777" w:rsidR="00412D62" w:rsidRDefault="00412D62" w:rsidP="005A226D">
            <w:pPr>
              <w:rPr>
                <w:rFonts w:ascii="Arial" w:hAnsi="Arial" w:cs="Arial"/>
                <w:lang w:val="en-US"/>
              </w:rPr>
            </w:pPr>
          </w:p>
          <w:p w14:paraId="4A943470" w14:textId="6617DD86"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01F4B6A3" w14:textId="32AC97D6" w:rsidTr="005A226D">
        <w:tc>
          <w:tcPr>
            <w:tcW w:w="7089" w:type="dxa"/>
            <w:gridSpan w:val="3"/>
          </w:tcPr>
          <w:p w14:paraId="1DF90C49" w14:textId="77777777" w:rsidR="00412D62" w:rsidRPr="00915DBC" w:rsidRDefault="00412D62" w:rsidP="005A226D">
            <w:pPr>
              <w:pStyle w:val="Heading1"/>
              <w:jc w:val="both"/>
              <w:outlineLvl w:val="0"/>
              <w:rPr>
                <w:b w:val="0"/>
                <w:szCs w:val="22"/>
              </w:rPr>
            </w:pPr>
            <w:r w:rsidRPr="00915DBC">
              <w:t>7.3 SAMPLING</w:t>
            </w:r>
          </w:p>
        </w:tc>
        <w:tc>
          <w:tcPr>
            <w:tcW w:w="2564" w:type="dxa"/>
          </w:tcPr>
          <w:p w14:paraId="76591D24" w14:textId="77777777" w:rsidR="00412D62" w:rsidRPr="007F4BB3" w:rsidRDefault="00412D62" w:rsidP="005A226D">
            <w:pPr>
              <w:jc w:val="both"/>
              <w:rPr>
                <w:rFonts w:ascii="Arial" w:hAnsi="Arial" w:cs="Arial"/>
              </w:rPr>
            </w:pPr>
          </w:p>
        </w:tc>
        <w:tc>
          <w:tcPr>
            <w:tcW w:w="2539" w:type="dxa"/>
            <w:gridSpan w:val="2"/>
          </w:tcPr>
          <w:p w14:paraId="53BFD900" w14:textId="77777777" w:rsidR="00412D62" w:rsidRPr="007F4BB3" w:rsidRDefault="00412D62" w:rsidP="005A226D">
            <w:pPr>
              <w:jc w:val="both"/>
              <w:rPr>
                <w:rFonts w:ascii="Arial" w:hAnsi="Arial" w:cs="Arial"/>
              </w:rPr>
            </w:pPr>
          </w:p>
        </w:tc>
        <w:tc>
          <w:tcPr>
            <w:tcW w:w="2545" w:type="dxa"/>
          </w:tcPr>
          <w:p w14:paraId="2249BCD8" w14:textId="77777777" w:rsidR="00412D62" w:rsidRPr="007F4BB3" w:rsidRDefault="00412D62" w:rsidP="005A226D">
            <w:pPr>
              <w:jc w:val="both"/>
              <w:rPr>
                <w:rFonts w:ascii="Arial" w:hAnsi="Arial" w:cs="Arial"/>
              </w:rPr>
            </w:pPr>
          </w:p>
        </w:tc>
      </w:tr>
      <w:tr w:rsidR="00412D62" w:rsidRPr="007F4BB3" w14:paraId="5403B49B" w14:textId="01DE649E" w:rsidTr="005A226D">
        <w:tc>
          <w:tcPr>
            <w:tcW w:w="571" w:type="dxa"/>
          </w:tcPr>
          <w:p w14:paraId="240F3254" w14:textId="77777777" w:rsidR="00412D62" w:rsidRPr="00915DBC" w:rsidRDefault="00412D62" w:rsidP="005A226D">
            <w:pPr>
              <w:rPr>
                <w:rFonts w:ascii="Arial" w:hAnsi="Arial" w:cs="Arial"/>
                <w:lang w:val="en-US"/>
              </w:rPr>
            </w:pPr>
            <w:r>
              <w:rPr>
                <w:rFonts w:ascii="Arial" w:hAnsi="Arial" w:cs="Arial"/>
                <w:lang w:val="en-US"/>
              </w:rPr>
              <w:t>8</w:t>
            </w:r>
          </w:p>
        </w:tc>
        <w:tc>
          <w:tcPr>
            <w:tcW w:w="989" w:type="dxa"/>
          </w:tcPr>
          <w:p w14:paraId="760A9350" w14:textId="77777777" w:rsidR="00412D62" w:rsidRPr="00915DBC" w:rsidRDefault="00412D62" w:rsidP="005A226D">
            <w:pPr>
              <w:jc w:val="both"/>
              <w:rPr>
                <w:rFonts w:ascii="Arial" w:hAnsi="Arial" w:cs="Arial"/>
                <w:lang w:val="en-US"/>
              </w:rPr>
            </w:pPr>
            <w:r w:rsidRPr="00915DBC">
              <w:rPr>
                <w:rFonts w:ascii="Arial" w:hAnsi="Arial" w:cs="Arial"/>
                <w:lang w:val="en-US"/>
              </w:rPr>
              <w:t>7.3.1</w:t>
            </w:r>
          </w:p>
        </w:tc>
        <w:tc>
          <w:tcPr>
            <w:tcW w:w="5529" w:type="dxa"/>
          </w:tcPr>
          <w:p w14:paraId="0EC249E5" w14:textId="77777777" w:rsidR="00412D62" w:rsidRPr="00915DBC" w:rsidRDefault="00412D62" w:rsidP="005A226D">
            <w:pPr>
              <w:pStyle w:val="Heading1"/>
              <w:jc w:val="both"/>
              <w:outlineLvl w:val="0"/>
              <w:rPr>
                <w:b w:val="0"/>
                <w:szCs w:val="22"/>
              </w:rPr>
            </w:pPr>
            <w:r w:rsidRPr="00915DBC">
              <w:rPr>
                <w:b w:val="0"/>
                <w:szCs w:val="22"/>
              </w:rPr>
              <w:t xml:space="preserve">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w:t>
            </w:r>
            <w:r w:rsidRPr="00915DBC">
              <w:rPr>
                <w:b w:val="0"/>
                <w:szCs w:val="22"/>
              </w:rPr>
              <w:lastRenderedPageBreak/>
              <w:t xml:space="preserve">shall be available at the site where sampling is undertaken. Sampling plans shall, whenever reasonable, be based on appropriate statistical method. </w:t>
            </w:r>
          </w:p>
          <w:p w14:paraId="4E9983F9" w14:textId="77777777" w:rsidR="00412D62" w:rsidRPr="00915DBC" w:rsidRDefault="00412D62" w:rsidP="005A226D">
            <w:pPr>
              <w:rPr>
                <w:lang w:val="en-US"/>
              </w:rPr>
            </w:pPr>
          </w:p>
        </w:tc>
        <w:tc>
          <w:tcPr>
            <w:tcW w:w="2564" w:type="dxa"/>
          </w:tcPr>
          <w:p w14:paraId="7268C09E" w14:textId="77777777" w:rsidR="00412D62" w:rsidRPr="007F4BB3" w:rsidRDefault="00412D62" w:rsidP="005A226D">
            <w:pPr>
              <w:jc w:val="both"/>
              <w:rPr>
                <w:rFonts w:ascii="Arial" w:hAnsi="Arial" w:cs="Arial"/>
              </w:rPr>
            </w:pPr>
          </w:p>
        </w:tc>
        <w:tc>
          <w:tcPr>
            <w:tcW w:w="2539" w:type="dxa"/>
            <w:gridSpan w:val="2"/>
          </w:tcPr>
          <w:p w14:paraId="37B27372" w14:textId="77777777" w:rsidR="00412D62" w:rsidRPr="007F4BB3" w:rsidRDefault="00412D62" w:rsidP="005A226D">
            <w:pPr>
              <w:jc w:val="both"/>
              <w:rPr>
                <w:rFonts w:ascii="Arial" w:hAnsi="Arial" w:cs="Arial"/>
              </w:rPr>
            </w:pPr>
          </w:p>
        </w:tc>
        <w:tc>
          <w:tcPr>
            <w:tcW w:w="2545" w:type="dxa"/>
          </w:tcPr>
          <w:p w14:paraId="3C9A4E39" w14:textId="77777777" w:rsidR="00412D62" w:rsidRDefault="00412D62" w:rsidP="005A226D">
            <w:pPr>
              <w:rPr>
                <w:rFonts w:ascii="Arial" w:hAnsi="Arial" w:cs="Arial"/>
                <w:lang w:val="en-US"/>
              </w:rPr>
            </w:pPr>
            <w:r>
              <w:rPr>
                <w:rFonts w:ascii="Arial" w:hAnsi="Arial" w:cs="Arial"/>
                <w:lang w:val="en-US"/>
              </w:rPr>
              <w:t>Corrective action by Lab:</w:t>
            </w:r>
          </w:p>
          <w:p w14:paraId="06B7B3CE" w14:textId="77777777" w:rsidR="00412D62" w:rsidRDefault="00412D62" w:rsidP="005A226D">
            <w:pPr>
              <w:rPr>
                <w:rFonts w:ascii="Arial" w:hAnsi="Arial" w:cs="Arial"/>
                <w:lang w:val="en-US"/>
              </w:rPr>
            </w:pPr>
          </w:p>
          <w:p w14:paraId="4BC6B313" w14:textId="5079AA2B"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09C47BC1" w14:textId="20D0CA28" w:rsidTr="005A226D">
        <w:tc>
          <w:tcPr>
            <w:tcW w:w="571" w:type="dxa"/>
          </w:tcPr>
          <w:p w14:paraId="2D347022" w14:textId="77777777" w:rsidR="00412D62" w:rsidRPr="00915DBC" w:rsidRDefault="00412D62" w:rsidP="005A226D">
            <w:pPr>
              <w:rPr>
                <w:rFonts w:ascii="Arial" w:hAnsi="Arial" w:cs="Arial"/>
                <w:lang w:val="en-US"/>
              </w:rPr>
            </w:pPr>
            <w:r>
              <w:rPr>
                <w:rFonts w:ascii="Arial" w:hAnsi="Arial" w:cs="Arial"/>
                <w:lang w:val="en-US"/>
              </w:rPr>
              <w:t>9</w:t>
            </w:r>
          </w:p>
        </w:tc>
        <w:tc>
          <w:tcPr>
            <w:tcW w:w="989" w:type="dxa"/>
          </w:tcPr>
          <w:p w14:paraId="4FBE8950" w14:textId="77777777" w:rsidR="00412D62" w:rsidRPr="00915DBC" w:rsidRDefault="00412D62" w:rsidP="005A226D">
            <w:pPr>
              <w:jc w:val="both"/>
              <w:rPr>
                <w:rFonts w:ascii="Arial" w:hAnsi="Arial" w:cs="Arial"/>
                <w:lang w:val="en-US"/>
              </w:rPr>
            </w:pPr>
            <w:r w:rsidRPr="00915DBC">
              <w:rPr>
                <w:rFonts w:ascii="Arial" w:hAnsi="Arial" w:cs="Arial"/>
                <w:lang w:val="en-US"/>
              </w:rPr>
              <w:t>7.3.3</w:t>
            </w:r>
          </w:p>
        </w:tc>
        <w:tc>
          <w:tcPr>
            <w:tcW w:w="5529" w:type="dxa"/>
          </w:tcPr>
          <w:p w14:paraId="5BA6AE68" w14:textId="77777777" w:rsidR="00412D62" w:rsidRPr="00915DBC" w:rsidRDefault="00412D62" w:rsidP="005A226D">
            <w:pPr>
              <w:pStyle w:val="Heading1"/>
              <w:jc w:val="both"/>
              <w:outlineLvl w:val="0"/>
              <w:rPr>
                <w:b w:val="0"/>
                <w:szCs w:val="22"/>
              </w:rPr>
            </w:pPr>
            <w:r w:rsidRPr="00915DBC">
              <w:rPr>
                <w:b w:val="0"/>
                <w:szCs w:val="22"/>
              </w:rPr>
              <w:t>The laboratory shall retain records of sampling data that forms part of the testing or calibration that is undertaken. These records shall include, where relevant:</w:t>
            </w:r>
          </w:p>
          <w:p w14:paraId="247DBEA6" w14:textId="77777777" w:rsidR="00412D62" w:rsidRPr="00915DBC" w:rsidRDefault="00412D62" w:rsidP="005A226D">
            <w:pPr>
              <w:pStyle w:val="Heading1"/>
              <w:numPr>
                <w:ilvl w:val="0"/>
                <w:numId w:val="23"/>
              </w:numPr>
              <w:jc w:val="both"/>
              <w:outlineLvl w:val="0"/>
              <w:rPr>
                <w:b w:val="0"/>
                <w:szCs w:val="22"/>
              </w:rPr>
            </w:pPr>
            <w:r w:rsidRPr="00915DBC">
              <w:rPr>
                <w:b w:val="0"/>
                <w:szCs w:val="22"/>
              </w:rPr>
              <w:t>reference to the sampling method used;</w:t>
            </w:r>
          </w:p>
          <w:p w14:paraId="0707AB3E" w14:textId="77777777" w:rsidR="00412D62" w:rsidRPr="00915DBC" w:rsidRDefault="00412D62" w:rsidP="005A226D">
            <w:pPr>
              <w:pStyle w:val="Heading1"/>
              <w:ind w:left="720"/>
              <w:jc w:val="both"/>
              <w:outlineLvl w:val="0"/>
              <w:rPr>
                <w:b w:val="0"/>
                <w:szCs w:val="22"/>
              </w:rPr>
            </w:pPr>
            <w:r w:rsidRPr="00915DBC">
              <w:rPr>
                <w:b w:val="0"/>
                <w:szCs w:val="22"/>
              </w:rPr>
              <w:t xml:space="preserve"> </w:t>
            </w:r>
          </w:p>
        </w:tc>
        <w:tc>
          <w:tcPr>
            <w:tcW w:w="2564" w:type="dxa"/>
          </w:tcPr>
          <w:p w14:paraId="4C412132" w14:textId="77777777" w:rsidR="00412D62" w:rsidRPr="007F4BB3" w:rsidRDefault="00412D62" w:rsidP="005A226D">
            <w:pPr>
              <w:jc w:val="both"/>
              <w:rPr>
                <w:rFonts w:ascii="Arial" w:hAnsi="Arial" w:cs="Arial"/>
              </w:rPr>
            </w:pPr>
          </w:p>
        </w:tc>
        <w:tc>
          <w:tcPr>
            <w:tcW w:w="2539" w:type="dxa"/>
            <w:gridSpan w:val="2"/>
          </w:tcPr>
          <w:p w14:paraId="79A3536D" w14:textId="77777777" w:rsidR="00412D62" w:rsidRPr="007F4BB3" w:rsidRDefault="00412D62" w:rsidP="005A226D">
            <w:pPr>
              <w:jc w:val="both"/>
              <w:rPr>
                <w:rFonts w:ascii="Arial" w:hAnsi="Arial" w:cs="Arial"/>
              </w:rPr>
            </w:pPr>
          </w:p>
        </w:tc>
        <w:tc>
          <w:tcPr>
            <w:tcW w:w="2545" w:type="dxa"/>
          </w:tcPr>
          <w:p w14:paraId="668226A2" w14:textId="77777777" w:rsidR="00412D62" w:rsidRDefault="00412D62" w:rsidP="005A226D">
            <w:pPr>
              <w:rPr>
                <w:rFonts w:ascii="Arial" w:hAnsi="Arial" w:cs="Arial"/>
                <w:lang w:val="en-US"/>
              </w:rPr>
            </w:pPr>
            <w:r>
              <w:rPr>
                <w:rFonts w:ascii="Arial" w:hAnsi="Arial" w:cs="Arial"/>
                <w:lang w:val="en-US"/>
              </w:rPr>
              <w:t>Corrective action by Lab:</w:t>
            </w:r>
          </w:p>
          <w:p w14:paraId="2A110E16" w14:textId="77777777" w:rsidR="00412D62" w:rsidRDefault="00412D62" w:rsidP="005A226D">
            <w:pPr>
              <w:rPr>
                <w:rFonts w:ascii="Arial" w:hAnsi="Arial" w:cs="Arial"/>
                <w:lang w:val="en-US"/>
              </w:rPr>
            </w:pPr>
          </w:p>
          <w:p w14:paraId="04E81A61" w14:textId="6B5637C8"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4194DAA8" w14:textId="5748B768" w:rsidTr="005A226D">
        <w:trPr>
          <w:trHeight w:val="283"/>
        </w:trPr>
        <w:tc>
          <w:tcPr>
            <w:tcW w:w="9660" w:type="dxa"/>
            <w:gridSpan w:val="5"/>
          </w:tcPr>
          <w:p w14:paraId="51CC5807" w14:textId="77777777" w:rsidR="00412D62" w:rsidRPr="007F4BB3" w:rsidRDefault="00412D62" w:rsidP="005A226D">
            <w:pPr>
              <w:jc w:val="both"/>
              <w:rPr>
                <w:rFonts w:ascii="Arial" w:hAnsi="Arial" w:cs="Arial"/>
                <w:b/>
              </w:rPr>
            </w:pPr>
            <w:r w:rsidRPr="007F4BB3">
              <w:rPr>
                <w:rFonts w:ascii="Arial" w:hAnsi="Arial" w:cs="Arial"/>
                <w:b/>
              </w:rPr>
              <w:t>7.4 HANDLING OF TESTS OR CALIBRATION ITEMS</w:t>
            </w:r>
          </w:p>
        </w:tc>
        <w:tc>
          <w:tcPr>
            <w:tcW w:w="2532" w:type="dxa"/>
          </w:tcPr>
          <w:p w14:paraId="2759F83C" w14:textId="77777777" w:rsidR="00412D62" w:rsidRPr="007F4BB3" w:rsidRDefault="00412D62" w:rsidP="005A226D">
            <w:pPr>
              <w:jc w:val="both"/>
              <w:rPr>
                <w:rFonts w:ascii="Arial" w:hAnsi="Arial" w:cs="Arial"/>
                <w:b/>
              </w:rPr>
            </w:pPr>
          </w:p>
        </w:tc>
        <w:tc>
          <w:tcPr>
            <w:tcW w:w="2545" w:type="dxa"/>
          </w:tcPr>
          <w:p w14:paraId="1BB0E527" w14:textId="77777777" w:rsidR="00412D62" w:rsidRPr="007F4BB3" w:rsidRDefault="00412D62" w:rsidP="005A226D">
            <w:pPr>
              <w:jc w:val="both"/>
              <w:rPr>
                <w:rFonts w:ascii="Arial" w:hAnsi="Arial" w:cs="Arial"/>
                <w:b/>
              </w:rPr>
            </w:pPr>
          </w:p>
        </w:tc>
      </w:tr>
      <w:tr w:rsidR="00412D62" w:rsidRPr="007F4BB3" w14:paraId="04760050" w14:textId="6C53D0DF" w:rsidTr="005A226D">
        <w:tc>
          <w:tcPr>
            <w:tcW w:w="571" w:type="dxa"/>
          </w:tcPr>
          <w:p w14:paraId="0695361A" w14:textId="77777777" w:rsidR="00412D62" w:rsidRPr="007F4BB3" w:rsidRDefault="00412D62" w:rsidP="005A226D">
            <w:pPr>
              <w:rPr>
                <w:rFonts w:ascii="Arial" w:hAnsi="Arial" w:cs="Arial"/>
              </w:rPr>
            </w:pPr>
            <w:r>
              <w:rPr>
                <w:rFonts w:ascii="Arial" w:hAnsi="Arial" w:cs="Arial"/>
              </w:rPr>
              <w:t>10</w:t>
            </w:r>
          </w:p>
        </w:tc>
        <w:tc>
          <w:tcPr>
            <w:tcW w:w="989" w:type="dxa"/>
          </w:tcPr>
          <w:p w14:paraId="25493978" w14:textId="77777777" w:rsidR="00412D62" w:rsidRPr="007F4BB3" w:rsidRDefault="00412D62" w:rsidP="005A226D">
            <w:pPr>
              <w:jc w:val="both"/>
              <w:rPr>
                <w:rFonts w:ascii="Arial" w:hAnsi="Arial" w:cs="Arial"/>
              </w:rPr>
            </w:pPr>
            <w:r w:rsidRPr="007F4BB3">
              <w:rPr>
                <w:rFonts w:ascii="Arial" w:hAnsi="Arial" w:cs="Arial"/>
              </w:rPr>
              <w:t>7.4.1</w:t>
            </w:r>
          </w:p>
        </w:tc>
        <w:tc>
          <w:tcPr>
            <w:tcW w:w="5529" w:type="dxa"/>
          </w:tcPr>
          <w:p w14:paraId="052E8903" w14:textId="77777777" w:rsidR="00412D62" w:rsidRDefault="00412D62" w:rsidP="005A226D">
            <w:pPr>
              <w:pStyle w:val="Heading1"/>
              <w:jc w:val="both"/>
              <w:outlineLvl w:val="0"/>
              <w:rPr>
                <w:b w:val="0"/>
                <w:szCs w:val="22"/>
              </w:rPr>
            </w:pPr>
            <w:r w:rsidRPr="007F4BB3">
              <w:rPr>
                <w:b w:val="0"/>
                <w:szCs w:val="22"/>
              </w:rPr>
              <w:t xml:space="preserve">The laboratory shall have a </w:t>
            </w:r>
            <w:r w:rsidRPr="007F4BB3">
              <w:rPr>
                <w:szCs w:val="22"/>
              </w:rPr>
              <w:t xml:space="preserve">procedure </w:t>
            </w:r>
            <w:r w:rsidRPr="007F4BB3">
              <w:rPr>
                <w:b w:val="0"/>
                <w:szCs w:val="22"/>
              </w:rPr>
              <w:t>for the transportation, receipt, handling, protection, storage, retention, and disposal or return of test or calibration items, including all provisions necessary to protect the integrity of the test or calibration item, and to protect the interests of the laboratory and the customer.</w:t>
            </w:r>
          </w:p>
          <w:p w14:paraId="654AF874" w14:textId="77777777" w:rsidR="00412D62" w:rsidRPr="007F4BB3" w:rsidRDefault="00412D62" w:rsidP="005A226D">
            <w:pPr>
              <w:rPr>
                <w:lang w:val="en-US"/>
              </w:rPr>
            </w:pPr>
          </w:p>
        </w:tc>
        <w:tc>
          <w:tcPr>
            <w:tcW w:w="2564" w:type="dxa"/>
          </w:tcPr>
          <w:p w14:paraId="082A551B" w14:textId="77777777" w:rsidR="00412D62" w:rsidRPr="007F4BB3" w:rsidRDefault="00412D62" w:rsidP="005A226D">
            <w:pPr>
              <w:jc w:val="both"/>
              <w:rPr>
                <w:rFonts w:ascii="Arial" w:hAnsi="Arial" w:cs="Arial"/>
              </w:rPr>
            </w:pPr>
          </w:p>
        </w:tc>
        <w:tc>
          <w:tcPr>
            <w:tcW w:w="2539" w:type="dxa"/>
            <w:gridSpan w:val="2"/>
          </w:tcPr>
          <w:p w14:paraId="5B0FB3EA" w14:textId="77777777" w:rsidR="00412D62" w:rsidRPr="007F4BB3" w:rsidRDefault="00412D62" w:rsidP="005A226D">
            <w:pPr>
              <w:jc w:val="both"/>
              <w:rPr>
                <w:rFonts w:ascii="Arial" w:hAnsi="Arial" w:cs="Arial"/>
              </w:rPr>
            </w:pPr>
          </w:p>
        </w:tc>
        <w:tc>
          <w:tcPr>
            <w:tcW w:w="2545" w:type="dxa"/>
          </w:tcPr>
          <w:p w14:paraId="65A6F308" w14:textId="77777777" w:rsidR="00412D62" w:rsidRDefault="00412D62" w:rsidP="005A226D">
            <w:pPr>
              <w:rPr>
                <w:rFonts w:ascii="Arial" w:hAnsi="Arial" w:cs="Arial"/>
                <w:lang w:val="en-US"/>
              </w:rPr>
            </w:pPr>
            <w:r>
              <w:rPr>
                <w:rFonts w:ascii="Arial" w:hAnsi="Arial" w:cs="Arial"/>
                <w:lang w:val="en-US"/>
              </w:rPr>
              <w:t>Corrective action by Lab:</w:t>
            </w:r>
          </w:p>
          <w:p w14:paraId="50C67204" w14:textId="77777777" w:rsidR="00412D62" w:rsidRDefault="00412D62" w:rsidP="005A226D">
            <w:pPr>
              <w:rPr>
                <w:rFonts w:ascii="Arial" w:hAnsi="Arial" w:cs="Arial"/>
                <w:lang w:val="en-US"/>
              </w:rPr>
            </w:pPr>
          </w:p>
          <w:p w14:paraId="6680F4B1" w14:textId="6810E3CF"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0FCFF3FA" w14:textId="7C3829E6" w:rsidTr="005A226D">
        <w:trPr>
          <w:trHeight w:val="283"/>
        </w:trPr>
        <w:tc>
          <w:tcPr>
            <w:tcW w:w="9660" w:type="dxa"/>
            <w:gridSpan w:val="5"/>
          </w:tcPr>
          <w:p w14:paraId="3DF6AA8B" w14:textId="77777777" w:rsidR="00412D62" w:rsidRPr="007F4BB3" w:rsidRDefault="00412D62" w:rsidP="005A226D">
            <w:pPr>
              <w:jc w:val="both"/>
              <w:rPr>
                <w:rFonts w:ascii="Arial" w:hAnsi="Arial" w:cs="Arial"/>
                <w:b/>
              </w:rPr>
            </w:pPr>
            <w:r w:rsidRPr="007F4BB3">
              <w:rPr>
                <w:rFonts w:ascii="Arial" w:hAnsi="Arial" w:cs="Arial"/>
                <w:b/>
              </w:rPr>
              <w:t>7.7 ENSURING THE VALIDITY OF RESULTS</w:t>
            </w:r>
          </w:p>
        </w:tc>
        <w:tc>
          <w:tcPr>
            <w:tcW w:w="2532" w:type="dxa"/>
          </w:tcPr>
          <w:p w14:paraId="3AF97A27" w14:textId="77777777" w:rsidR="00412D62" w:rsidRPr="007F4BB3" w:rsidRDefault="00412D62" w:rsidP="005A226D">
            <w:pPr>
              <w:jc w:val="both"/>
              <w:rPr>
                <w:rFonts w:ascii="Arial" w:hAnsi="Arial" w:cs="Arial"/>
                <w:b/>
              </w:rPr>
            </w:pPr>
          </w:p>
        </w:tc>
        <w:tc>
          <w:tcPr>
            <w:tcW w:w="2545" w:type="dxa"/>
          </w:tcPr>
          <w:p w14:paraId="11AC6993" w14:textId="77777777" w:rsidR="00412D62" w:rsidRPr="007F4BB3" w:rsidRDefault="00412D62" w:rsidP="005A226D">
            <w:pPr>
              <w:jc w:val="both"/>
              <w:rPr>
                <w:rFonts w:ascii="Arial" w:hAnsi="Arial" w:cs="Arial"/>
                <w:b/>
              </w:rPr>
            </w:pPr>
          </w:p>
        </w:tc>
      </w:tr>
      <w:tr w:rsidR="00412D62" w:rsidRPr="007F4BB3" w14:paraId="164DCDF5" w14:textId="1E5ADA30" w:rsidTr="005A226D">
        <w:tc>
          <w:tcPr>
            <w:tcW w:w="571" w:type="dxa"/>
          </w:tcPr>
          <w:p w14:paraId="37CF6E13" w14:textId="77777777" w:rsidR="00412D62" w:rsidRPr="00915DBC" w:rsidRDefault="00412D62" w:rsidP="005A226D">
            <w:pPr>
              <w:rPr>
                <w:rFonts w:ascii="Arial" w:hAnsi="Arial" w:cs="Arial"/>
                <w:lang w:val="en-US"/>
              </w:rPr>
            </w:pPr>
            <w:r>
              <w:rPr>
                <w:rFonts w:ascii="Arial" w:hAnsi="Arial" w:cs="Arial"/>
              </w:rPr>
              <w:t>1</w:t>
            </w:r>
            <w:r>
              <w:rPr>
                <w:rFonts w:ascii="Arial" w:hAnsi="Arial" w:cs="Arial"/>
                <w:lang w:val="en-US"/>
              </w:rPr>
              <w:t>1</w:t>
            </w:r>
          </w:p>
        </w:tc>
        <w:tc>
          <w:tcPr>
            <w:tcW w:w="989" w:type="dxa"/>
          </w:tcPr>
          <w:p w14:paraId="2BBEA7D8" w14:textId="77777777" w:rsidR="00412D62" w:rsidRPr="007F4BB3" w:rsidRDefault="00412D62" w:rsidP="005A226D">
            <w:pPr>
              <w:jc w:val="both"/>
              <w:rPr>
                <w:rFonts w:ascii="Arial" w:hAnsi="Arial" w:cs="Arial"/>
              </w:rPr>
            </w:pPr>
            <w:r w:rsidRPr="007F4BB3">
              <w:rPr>
                <w:rFonts w:ascii="Arial" w:hAnsi="Arial" w:cs="Arial"/>
              </w:rPr>
              <w:t>7.7.1</w:t>
            </w:r>
          </w:p>
        </w:tc>
        <w:tc>
          <w:tcPr>
            <w:tcW w:w="5529" w:type="dxa"/>
          </w:tcPr>
          <w:p w14:paraId="4C39D43F" w14:textId="77777777" w:rsidR="00412D62" w:rsidRPr="007F4BB3" w:rsidRDefault="00412D62" w:rsidP="00FA64B4">
            <w:pPr>
              <w:pStyle w:val="Heading1"/>
              <w:jc w:val="both"/>
              <w:outlineLvl w:val="0"/>
              <w:rPr>
                <w:b w:val="0"/>
                <w:szCs w:val="22"/>
              </w:rPr>
            </w:pPr>
            <w:r w:rsidRPr="007F4BB3">
              <w:rPr>
                <w:b w:val="0"/>
                <w:szCs w:val="22"/>
              </w:rPr>
              <w:t xml:space="preserve">The laboratory shall have a </w:t>
            </w:r>
            <w:r w:rsidRPr="007F4BB3">
              <w:rPr>
                <w:szCs w:val="22"/>
              </w:rPr>
              <w:t>procedure</w:t>
            </w:r>
            <w:r w:rsidRPr="007F4BB3">
              <w:rPr>
                <w:b w:val="0"/>
                <w:szCs w:val="22"/>
              </w:rPr>
              <w:t xml:space="preserv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14:paraId="6190595D"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use of reference materials or quality control materials;</w:t>
            </w:r>
          </w:p>
          <w:p w14:paraId="79C134E0"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use of alternative instrumentation that has been calibrated to provide traceable results;</w:t>
            </w:r>
          </w:p>
          <w:p w14:paraId="04166B64"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functional check(s) of measuring and testing equipment;</w:t>
            </w:r>
          </w:p>
          <w:p w14:paraId="6B229219"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lastRenderedPageBreak/>
              <w:t>use of check or working standards with control charts, where applicable;</w:t>
            </w:r>
          </w:p>
          <w:p w14:paraId="284BC0D2"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intermediate checks on measuring equipment;</w:t>
            </w:r>
          </w:p>
          <w:p w14:paraId="7D30F5F4"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replicate tests or calibrations using the same or different methods;</w:t>
            </w:r>
          </w:p>
          <w:p w14:paraId="5A587E49"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retesting or recalibration of retained items;</w:t>
            </w:r>
          </w:p>
          <w:p w14:paraId="0FF19F0C"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correlation of results for different characteristics of an item;</w:t>
            </w:r>
          </w:p>
          <w:p w14:paraId="436F51BF"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review of reported results;</w:t>
            </w:r>
          </w:p>
          <w:p w14:paraId="209FE3AE" w14:textId="77777777" w:rsidR="00412D62" w:rsidRPr="007F4BB3" w:rsidRDefault="00412D62" w:rsidP="00FA64B4">
            <w:pPr>
              <w:numPr>
                <w:ilvl w:val="0"/>
                <w:numId w:val="7"/>
              </w:numPr>
              <w:ind w:left="404"/>
              <w:jc w:val="both"/>
              <w:rPr>
                <w:rFonts w:ascii="Arial" w:hAnsi="Arial" w:cs="Arial"/>
              </w:rPr>
            </w:pPr>
            <w:r w:rsidRPr="007F4BB3">
              <w:rPr>
                <w:rFonts w:ascii="Arial" w:hAnsi="Arial" w:cs="Arial"/>
              </w:rPr>
              <w:t>intralaboratory comparisons;</w:t>
            </w:r>
          </w:p>
          <w:p w14:paraId="30EE5524" w14:textId="77777777" w:rsidR="00412D62" w:rsidRDefault="00412D62" w:rsidP="00FA64B4">
            <w:pPr>
              <w:numPr>
                <w:ilvl w:val="0"/>
                <w:numId w:val="7"/>
              </w:numPr>
              <w:ind w:left="404"/>
              <w:jc w:val="both"/>
              <w:rPr>
                <w:rFonts w:ascii="Arial" w:hAnsi="Arial" w:cs="Arial"/>
              </w:rPr>
            </w:pPr>
            <w:r w:rsidRPr="007F4BB3">
              <w:rPr>
                <w:rFonts w:ascii="Arial" w:hAnsi="Arial" w:cs="Arial"/>
              </w:rPr>
              <w:t>testing of blind sample(s).</w:t>
            </w:r>
          </w:p>
          <w:p w14:paraId="42451221" w14:textId="77777777" w:rsidR="00412D62" w:rsidRPr="007F4BB3" w:rsidRDefault="00412D62" w:rsidP="00FA64B4">
            <w:pPr>
              <w:ind w:left="404"/>
              <w:jc w:val="both"/>
              <w:rPr>
                <w:rFonts w:ascii="Arial" w:hAnsi="Arial" w:cs="Arial"/>
              </w:rPr>
            </w:pPr>
          </w:p>
        </w:tc>
        <w:tc>
          <w:tcPr>
            <w:tcW w:w="2564" w:type="dxa"/>
          </w:tcPr>
          <w:p w14:paraId="6ED563D6" w14:textId="77777777" w:rsidR="00412D62" w:rsidRPr="007F4BB3" w:rsidRDefault="00412D62" w:rsidP="005A226D">
            <w:pPr>
              <w:jc w:val="both"/>
              <w:rPr>
                <w:rFonts w:ascii="Arial" w:hAnsi="Arial" w:cs="Arial"/>
              </w:rPr>
            </w:pPr>
          </w:p>
        </w:tc>
        <w:tc>
          <w:tcPr>
            <w:tcW w:w="2539" w:type="dxa"/>
            <w:gridSpan w:val="2"/>
          </w:tcPr>
          <w:p w14:paraId="0B63FF82" w14:textId="77777777" w:rsidR="00412D62" w:rsidRPr="007F4BB3" w:rsidRDefault="00412D62" w:rsidP="005A226D">
            <w:pPr>
              <w:jc w:val="both"/>
              <w:rPr>
                <w:rFonts w:ascii="Arial" w:hAnsi="Arial" w:cs="Arial"/>
              </w:rPr>
            </w:pPr>
          </w:p>
        </w:tc>
        <w:tc>
          <w:tcPr>
            <w:tcW w:w="2545" w:type="dxa"/>
          </w:tcPr>
          <w:p w14:paraId="6B006CAA" w14:textId="77777777" w:rsidR="00412D62" w:rsidRDefault="00412D62" w:rsidP="005A226D">
            <w:pPr>
              <w:rPr>
                <w:rFonts w:ascii="Arial" w:hAnsi="Arial" w:cs="Arial"/>
                <w:lang w:val="en-US"/>
              </w:rPr>
            </w:pPr>
            <w:r>
              <w:rPr>
                <w:rFonts w:ascii="Arial" w:hAnsi="Arial" w:cs="Arial"/>
                <w:lang w:val="en-US"/>
              </w:rPr>
              <w:t>Corrective action by Lab:</w:t>
            </w:r>
          </w:p>
          <w:p w14:paraId="0A55A840" w14:textId="77777777" w:rsidR="00412D62" w:rsidRDefault="00412D62" w:rsidP="005A226D">
            <w:pPr>
              <w:rPr>
                <w:rFonts w:ascii="Arial" w:hAnsi="Arial" w:cs="Arial"/>
                <w:lang w:val="en-US"/>
              </w:rPr>
            </w:pPr>
          </w:p>
          <w:p w14:paraId="1E71163E" w14:textId="132467B5"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3C4B68AB" w14:textId="736F01D7" w:rsidTr="005A226D">
        <w:tc>
          <w:tcPr>
            <w:tcW w:w="12192" w:type="dxa"/>
            <w:gridSpan w:val="6"/>
          </w:tcPr>
          <w:p w14:paraId="41E2FE87" w14:textId="77777777" w:rsidR="00412D62" w:rsidRPr="00915DBC" w:rsidRDefault="00412D62" w:rsidP="005A226D">
            <w:pPr>
              <w:jc w:val="both"/>
              <w:rPr>
                <w:rFonts w:ascii="Arial" w:hAnsi="Arial" w:cs="Arial"/>
                <w:b/>
                <w:lang w:val="en-US"/>
              </w:rPr>
            </w:pPr>
            <w:r w:rsidRPr="00915DBC">
              <w:rPr>
                <w:rFonts w:ascii="Arial" w:hAnsi="Arial" w:cs="Arial"/>
                <w:b/>
                <w:lang w:val="en-US"/>
              </w:rPr>
              <w:t>7.9 COMPLAINTS</w:t>
            </w:r>
          </w:p>
        </w:tc>
        <w:tc>
          <w:tcPr>
            <w:tcW w:w="2545" w:type="dxa"/>
          </w:tcPr>
          <w:p w14:paraId="04A69397" w14:textId="77777777" w:rsidR="00412D62" w:rsidRPr="00915DBC" w:rsidRDefault="00412D62" w:rsidP="005A226D">
            <w:pPr>
              <w:jc w:val="both"/>
              <w:rPr>
                <w:rFonts w:ascii="Arial" w:hAnsi="Arial" w:cs="Arial"/>
                <w:b/>
                <w:lang w:val="en-US"/>
              </w:rPr>
            </w:pPr>
          </w:p>
        </w:tc>
      </w:tr>
      <w:tr w:rsidR="00412D62" w:rsidRPr="007F4BB3" w14:paraId="2374698A" w14:textId="0578AC59" w:rsidTr="005A226D">
        <w:tc>
          <w:tcPr>
            <w:tcW w:w="571" w:type="dxa"/>
          </w:tcPr>
          <w:p w14:paraId="33FB49FA" w14:textId="77777777" w:rsidR="00412D62" w:rsidRPr="00915DBC" w:rsidRDefault="00412D62" w:rsidP="005A226D">
            <w:pPr>
              <w:rPr>
                <w:rFonts w:ascii="Arial" w:hAnsi="Arial" w:cs="Arial"/>
                <w:lang w:val="en-US"/>
              </w:rPr>
            </w:pPr>
            <w:r>
              <w:rPr>
                <w:rFonts w:ascii="Arial" w:hAnsi="Arial" w:cs="Arial"/>
                <w:lang w:val="en-US"/>
              </w:rPr>
              <w:t>12</w:t>
            </w:r>
          </w:p>
        </w:tc>
        <w:tc>
          <w:tcPr>
            <w:tcW w:w="989" w:type="dxa"/>
          </w:tcPr>
          <w:p w14:paraId="4A51DE33" w14:textId="77777777" w:rsidR="00412D62" w:rsidRPr="00915DBC" w:rsidRDefault="00412D62" w:rsidP="005A226D">
            <w:pPr>
              <w:jc w:val="both"/>
              <w:rPr>
                <w:rFonts w:ascii="Arial" w:hAnsi="Arial" w:cs="Arial"/>
                <w:lang w:val="en-US"/>
              </w:rPr>
            </w:pPr>
            <w:r w:rsidRPr="00915DBC">
              <w:rPr>
                <w:rFonts w:ascii="Arial" w:hAnsi="Arial" w:cs="Arial"/>
                <w:lang w:val="en-US"/>
              </w:rPr>
              <w:t>7.9.1</w:t>
            </w:r>
          </w:p>
        </w:tc>
        <w:tc>
          <w:tcPr>
            <w:tcW w:w="5529" w:type="dxa"/>
          </w:tcPr>
          <w:p w14:paraId="41C63753" w14:textId="77777777" w:rsidR="00412D62" w:rsidRPr="00915DBC" w:rsidRDefault="00412D62" w:rsidP="005A226D">
            <w:pPr>
              <w:pStyle w:val="Heading1"/>
              <w:jc w:val="both"/>
              <w:outlineLvl w:val="0"/>
              <w:rPr>
                <w:b w:val="0"/>
                <w:szCs w:val="22"/>
              </w:rPr>
            </w:pPr>
            <w:r w:rsidRPr="00915DBC">
              <w:rPr>
                <w:b w:val="0"/>
                <w:szCs w:val="22"/>
              </w:rPr>
              <w:t xml:space="preserve">The laboratory shall have a </w:t>
            </w:r>
            <w:r w:rsidRPr="00915DBC">
              <w:rPr>
                <w:szCs w:val="22"/>
              </w:rPr>
              <w:t>documented process</w:t>
            </w:r>
            <w:r w:rsidRPr="00915DBC">
              <w:rPr>
                <w:b w:val="0"/>
                <w:szCs w:val="22"/>
              </w:rPr>
              <w:t xml:space="preserve"> to receive, evaluate and make decisions on complaints.</w:t>
            </w:r>
          </w:p>
          <w:p w14:paraId="6C453B19" w14:textId="77777777" w:rsidR="00412D62" w:rsidRPr="00915DBC" w:rsidRDefault="00412D62" w:rsidP="005A226D">
            <w:pPr>
              <w:rPr>
                <w:lang w:val="en-US"/>
              </w:rPr>
            </w:pPr>
          </w:p>
        </w:tc>
        <w:tc>
          <w:tcPr>
            <w:tcW w:w="2564" w:type="dxa"/>
          </w:tcPr>
          <w:p w14:paraId="36F92704" w14:textId="77777777" w:rsidR="00412D62" w:rsidRPr="007F4BB3" w:rsidRDefault="00412D62" w:rsidP="005A226D">
            <w:pPr>
              <w:jc w:val="both"/>
              <w:rPr>
                <w:rFonts w:ascii="Arial" w:hAnsi="Arial" w:cs="Arial"/>
              </w:rPr>
            </w:pPr>
          </w:p>
        </w:tc>
        <w:tc>
          <w:tcPr>
            <w:tcW w:w="2539" w:type="dxa"/>
            <w:gridSpan w:val="2"/>
          </w:tcPr>
          <w:p w14:paraId="0F5AA4E4" w14:textId="77777777" w:rsidR="00412D62" w:rsidRPr="007F4BB3" w:rsidRDefault="00412D62" w:rsidP="005A226D">
            <w:pPr>
              <w:jc w:val="both"/>
              <w:rPr>
                <w:rFonts w:ascii="Arial" w:hAnsi="Arial" w:cs="Arial"/>
              </w:rPr>
            </w:pPr>
          </w:p>
        </w:tc>
        <w:tc>
          <w:tcPr>
            <w:tcW w:w="2545" w:type="dxa"/>
          </w:tcPr>
          <w:p w14:paraId="76AB5707" w14:textId="77777777" w:rsidR="00412D62" w:rsidRDefault="00412D62" w:rsidP="005A226D">
            <w:pPr>
              <w:rPr>
                <w:rFonts w:ascii="Arial" w:hAnsi="Arial" w:cs="Arial"/>
                <w:lang w:val="en-US"/>
              </w:rPr>
            </w:pPr>
            <w:r>
              <w:rPr>
                <w:rFonts w:ascii="Arial" w:hAnsi="Arial" w:cs="Arial"/>
                <w:lang w:val="en-US"/>
              </w:rPr>
              <w:t>Corrective action by Lab:</w:t>
            </w:r>
          </w:p>
          <w:p w14:paraId="2636A44D" w14:textId="77777777" w:rsidR="00412D62" w:rsidRDefault="00412D62" w:rsidP="005A226D">
            <w:pPr>
              <w:rPr>
                <w:rFonts w:ascii="Arial" w:hAnsi="Arial" w:cs="Arial"/>
                <w:lang w:val="en-US"/>
              </w:rPr>
            </w:pPr>
          </w:p>
          <w:p w14:paraId="0178976C" w14:textId="1949E216" w:rsidR="00412D62" w:rsidRPr="007F4BB3" w:rsidRDefault="00412D62" w:rsidP="005A226D">
            <w:pPr>
              <w:jc w:val="both"/>
              <w:rPr>
                <w:rFonts w:ascii="Arial" w:hAnsi="Arial" w:cs="Arial"/>
              </w:rPr>
            </w:pPr>
            <w:r>
              <w:rPr>
                <w:rFonts w:ascii="Arial" w:hAnsi="Arial" w:cs="Arial"/>
                <w:lang w:val="en-US"/>
              </w:rPr>
              <w:t>Confirmation by Team Leader:</w:t>
            </w:r>
          </w:p>
        </w:tc>
      </w:tr>
      <w:tr w:rsidR="00412D62" w:rsidRPr="007F4BB3" w14:paraId="089997CE" w14:textId="0A55A97C" w:rsidTr="005A226D">
        <w:tc>
          <w:tcPr>
            <w:tcW w:w="571" w:type="dxa"/>
          </w:tcPr>
          <w:p w14:paraId="44019B24" w14:textId="77777777" w:rsidR="00412D62" w:rsidRPr="00915DBC" w:rsidRDefault="00412D62" w:rsidP="005A226D">
            <w:pPr>
              <w:rPr>
                <w:rFonts w:ascii="Arial" w:hAnsi="Arial" w:cs="Arial"/>
                <w:lang w:val="en-US"/>
              </w:rPr>
            </w:pPr>
            <w:r>
              <w:rPr>
                <w:rFonts w:ascii="Arial" w:hAnsi="Arial" w:cs="Arial"/>
                <w:lang w:val="en-US"/>
              </w:rPr>
              <w:t>13</w:t>
            </w:r>
          </w:p>
        </w:tc>
        <w:tc>
          <w:tcPr>
            <w:tcW w:w="989" w:type="dxa"/>
          </w:tcPr>
          <w:p w14:paraId="0CA97CE9" w14:textId="77777777" w:rsidR="00412D62" w:rsidRPr="00915DBC" w:rsidRDefault="00412D62" w:rsidP="005A226D">
            <w:pPr>
              <w:jc w:val="both"/>
              <w:rPr>
                <w:rFonts w:ascii="Arial" w:hAnsi="Arial" w:cs="Arial"/>
                <w:lang w:val="en-US"/>
              </w:rPr>
            </w:pPr>
            <w:r w:rsidRPr="00915DBC">
              <w:rPr>
                <w:rFonts w:ascii="Arial" w:hAnsi="Arial" w:cs="Arial"/>
                <w:lang w:val="en-US"/>
              </w:rPr>
              <w:t>7.9.2</w:t>
            </w:r>
          </w:p>
        </w:tc>
        <w:tc>
          <w:tcPr>
            <w:tcW w:w="5529" w:type="dxa"/>
          </w:tcPr>
          <w:p w14:paraId="5D29BF66" w14:textId="77777777" w:rsidR="00412D62" w:rsidRPr="00915DBC" w:rsidRDefault="00412D62" w:rsidP="005A226D">
            <w:pPr>
              <w:pStyle w:val="Heading1"/>
              <w:jc w:val="both"/>
              <w:outlineLvl w:val="0"/>
              <w:rPr>
                <w:b w:val="0"/>
                <w:szCs w:val="22"/>
              </w:rPr>
            </w:pPr>
            <w:r w:rsidRPr="00915DBC">
              <w:rPr>
                <w:b w:val="0"/>
                <w:szCs w:val="22"/>
              </w:rPr>
              <w:t xml:space="preserve">A </w:t>
            </w:r>
            <w:r w:rsidRPr="00A23576">
              <w:rPr>
                <w:szCs w:val="22"/>
              </w:rPr>
              <w:t>description of the handling process</w:t>
            </w:r>
            <w:r w:rsidRPr="00915DBC">
              <w:rPr>
                <w:b w:val="0"/>
                <w:szCs w:val="22"/>
              </w:rPr>
              <w:t xml:space="preserve"> for complaints shall be available to any interested party 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p w14:paraId="25A09435" w14:textId="77777777" w:rsidR="00412D62" w:rsidRPr="00915DBC" w:rsidRDefault="00412D62" w:rsidP="005A226D">
            <w:pPr>
              <w:rPr>
                <w:lang w:val="en-US"/>
              </w:rPr>
            </w:pPr>
          </w:p>
        </w:tc>
        <w:tc>
          <w:tcPr>
            <w:tcW w:w="2564" w:type="dxa"/>
          </w:tcPr>
          <w:p w14:paraId="1C627B2A" w14:textId="77777777" w:rsidR="00412D62" w:rsidRPr="007F4BB3" w:rsidRDefault="00412D62" w:rsidP="005A226D">
            <w:pPr>
              <w:jc w:val="both"/>
              <w:rPr>
                <w:rFonts w:ascii="Arial" w:hAnsi="Arial" w:cs="Arial"/>
              </w:rPr>
            </w:pPr>
          </w:p>
        </w:tc>
        <w:tc>
          <w:tcPr>
            <w:tcW w:w="2539" w:type="dxa"/>
            <w:gridSpan w:val="2"/>
          </w:tcPr>
          <w:p w14:paraId="091BBFCC" w14:textId="77777777" w:rsidR="00412D62" w:rsidRPr="007F4BB3" w:rsidRDefault="00412D62" w:rsidP="005A226D">
            <w:pPr>
              <w:jc w:val="both"/>
              <w:rPr>
                <w:rFonts w:ascii="Arial" w:hAnsi="Arial" w:cs="Arial"/>
              </w:rPr>
            </w:pPr>
          </w:p>
        </w:tc>
        <w:tc>
          <w:tcPr>
            <w:tcW w:w="2545" w:type="dxa"/>
          </w:tcPr>
          <w:p w14:paraId="7BDB1E3E" w14:textId="77777777" w:rsidR="007C245F" w:rsidRDefault="007C245F" w:rsidP="005A226D">
            <w:pPr>
              <w:rPr>
                <w:rFonts w:ascii="Arial" w:hAnsi="Arial" w:cs="Arial"/>
                <w:lang w:val="en-US"/>
              </w:rPr>
            </w:pPr>
            <w:r>
              <w:rPr>
                <w:rFonts w:ascii="Arial" w:hAnsi="Arial" w:cs="Arial"/>
                <w:lang w:val="en-US"/>
              </w:rPr>
              <w:t>Corrective action by Lab:</w:t>
            </w:r>
          </w:p>
          <w:p w14:paraId="20242856" w14:textId="77777777" w:rsidR="007C245F" w:rsidRDefault="007C245F" w:rsidP="005A226D">
            <w:pPr>
              <w:rPr>
                <w:rFonts w:ascii="Arial" w:hAnsi="Arial" w:cs="Arial"/>
                <w:lang w:val="en-US"/>
              </w:rPr>
            </w:pPr>
          </w:p>
          <w:p w14:paraId="1353A3B6" w14:textId="262C2FCE" w:rsidR="00412D62" w:rsidRPr="007F4BB3" w:rsidRDefault="007C245F" w:rsidP="005A226D">
            <w:pPr>
              <w:jc w:val="both"/>
              <w:rPr>
                <w:rFonts w:ascii="Arial" w:hAnsi="Arial" w:cs="Arial"/>
              </w:rPr>
            </w:pPr>
            <w:r>
              <w:rPr>
                <w:rFonts w:ascii="Arial" w:hAnsi="Arial" w:cs="Arial"/>
                <w:lang w:val="en-US"/>
              </w:rPr>
              <w:t>Confirmation by Team Leader:</w:t>
            </w:r>
          </w:p>
        </w:tc>
      </w:tr>
      <w:tr w:rsidR="00412D62" w:rsidRPr="007F4BB3" w14:paraId="481E4143" w14:textId="0ABC3BCC" w:rsidTr="005A226D">
        <w:tc>
          <w:tcPr>
            <w:tcW w:w="571" w:type="dxa"/>
          </w:tcPr>
          <w:p w14:paraId="07617123" w14:textId="77777777" w:rsidR="00412D62" w:rsidRPr="00915DBC" w:rsidRDefault="00412D62" w:rsidP="005A226D">
            <w:pPr>
              <w:rPr>
                <w:rFonts w:ascii="Arial" w:hAnsi="Arial" w:cs="Arial"/>
                <w:lang w:val="en-US"/>
              </w:rPr>
            </w:pPr>
            <w:r>
              <w:rPr>
                <w:rFonts w:ascii="Arial" w:hAnsi="Arial" w:cs="Arial"/>
                <w:lang w:val="en-US"/>
              </w:rPr>
              <w:lastRenderedPageBreak/>
              <w:t>14</w:t>
            </w:r>
          </w:p>
        </w:tc>
        <w:tc>
          <w:tcPr>
            <w:tcW w:w="989" w:type="dxa"/>
          </w:tcPr>
          <w:p w14:paraId="403E0124" w14:textId="77777777" w:rsidR="00412D62" w:rsidRPr="00915DBC" w:rsidRDefault="00412D62" w:rsidP="005A226D">
            <w:pPr>
              <w:jc w:val="both"/>
              <w:rPr>
                <w:rFonts w:ascii="Arial" w:hAnsi="Arial" w:cs="Arial"/>
                <w:lang w:val="en-US"/>
              </w:rPr>
            </w:pPr>
            <w:r w:rsidRPr="00915DBC">
              <w:rPr>
                <w:rFonts w:ascii="Arial" w:hAnsi="Arial" w:cs="Arial"/>
                <w:lang w:val="en-US"/>
              </w:rPr>
              <w:t>7.9.3</w:t>
            </w:r>
          </w:p>
        </w:tc>
        <w:tc>
          <w:tcPr>
            <w:tcW w:w="5529" w:type="dxa"/>
          </w:tcPr>
          <w:p w14:paraId="25BE891D" w14:textId="77777777" w:rsidR="00412D62" w:rsidRPr="00915DBC" w:rsidRDefault="00412D62" w:rsidP="00FA64B4">
            <w:pPr>
              <w:pStyle w:val="Heading1"/>
              <w:jc w:val="both"/>
              <w:outlineLvl w:val="0"/>
              <w:rPr>
                <w:b w:val="0"/>
                <w:szCs w:val="22"/>
              </w:rPr>
            </w:pPr>
            <w:r w:rsidRPr="00915DBC">
              <w:rPr>
                <w:b w:val="0"/>
                <w:szCs w:val="22"/>
              </w:rPr>
              <w:t xml:space="preserve">The </w:t>
            </w:r>
            <w:r w:rsidRPr="00A23576">
              <w:rPr>
                <w:szCs w:val="22"/>
              </w:rPr>
              <w:t>process for handling complaints</w:t>
            </w:r>
            <w:r w:rsidRPr="00915DBC">
              <w:rPr>
                <w:b w:val="0"/>
                <w:szCs w:val="22"/>
              </w:rPr>
              <w:t xml:space="preserve"> shall include at least the following elements and methods:</w:t>
            </w:r>
          </w:p>
          <w:p w14:paraId="199ED882" w14:textId="77777777" w:rsidR="00412D62" w:rsidRPr="00915DBC" w:rsidRDefault="00412D62" w:rsidP="00FA64B4">
            <w:pPr>
              <w:pStyle w:val="Heading1"/>
              <w:numPr>
                <w:ilvl w:val="0"/>
                <w:numId w:val="24"/>
              </w:numPr>
              <w:ind w:left="379"/>
              <w:jc w:val="both"/>
              <w:outlineLvl w:val="0"/>
              <w:rPr>
                <w:b w:val="0"/>
                <w:szCs w:val="22"/>
              </w:rPr>
            </w:pPr>
            <w:r w:rsidRPr="00915DBC">
              <w:rPr>
                <w:b w:val="0"/>
                <w:szCs w:val="22"/>
              </w:rPr>
              <w:t>description of the process for receiving, validating, investigating the complaint, and deciding what actions are to be taken in response to it;</w:t>
            </w:r>
          </w:p>
          <w:p w14:paraId="7DE4A4D3" w14:textId="77777777" w:rsidR="00412D62" w:rsidRPr="00915DBC" w:rsidRDefault="00412D62" w:rsidP="00FA64B4">
            <w:pPr>
              <w:pStyle w:val="Heading1"/>
              <w:numPr>
                <w:ilvl w:val="0"/>
                <w:numId w:val="24"/>
              </w:numPr>
              <w:ind w:left="379"/>
              <w:jc w:val="both"/>
              <w:outlineLvl w:val="0"/>
              <w:rPr>
                <w:b w:val="0"/>
                <w:szCs w:val="22"/>
              </w:rPr>
            </w:pPr>
            <w:r w:rsidRPr="00915DBC">
              <w:rPr>
                <w:b w:val="0"/>
                <w:szCs w:val="22"/>
              </w:rPr>
              <w:t>tracking and recording complaints, including actions undertaken to resolve them;</w:t>
            </w:r>
          </w:p>
          <w:p w14:paraId="47943C4C" w14:textId="77777777" w:rsidR="00412D62" w:rsidRPr="00915DBC" w:rsidRDefault="00412D62" w:rsidP="00FA64B4">
            <w:pPr>
              <w:pStyle w:val="Heading1"/>
              <w:numPr>
                <w:ilvl w:val="0"/>
                <w:numId w:val="24"/>
              </w:numPr>
              <w:ind w:left="379"/>
              <w:jc w:val="both"/>
              <w:outlineLvl w:val="0"/>
              <w:rPr>
                <w:b w:val="0"/>
                <w:szCs w:val="22"/>
              </w:rPr>
            </w:pPr>
            <w:r w:rsidRPr="00915DBC">
              <w:rPr>
                <w:b w:val="0"/>
                <w:szCs w:val="22"/>
              </w:rPr>
              <w:t>ensuring that any appropriate action is taken.</w:t>
            </w:r>
          </w:p>
          <w:p w14:paraId="1CD9FD03" w14:textId="77777777" w:rsidR="00412D62" w:rsidRPr="00915DBC" w:rsidRDefault="00412D62" w:rsidP="005A226D">
            <w:pPr>
              <w:rPr>
                <w:lang w:val="en-US"/>
              </w:rPr>
            </w:pPr>
          </w:p>
        </w:tc>
        <w:tc>
          <w:tcPr>
            <w:tcW w:w="2564" w:type="dxa"/>
          </w:tcPr>
          <w:p w14:paraId="71CC27EA" w14:textId="77777777" w:rsidR="00412D62" w:rsidRPr="007F4BB3" w:rsidRDefault="00412D62" w:rsidP="005A226D">
            <w:pPr>
              <w:jc w:val="both"/>
              <w:rPr>
                <w:rFonts w:ascii="Arial" w:hAnsi="Arial" w:cs="Arial"/>
              </w:rPr>
            </w:pPr>
          </w:p>
        </w:tc>
        <w:tc>
          <w:tcPr>
            <w:tcW w:w="2539" w:type="dxa"/>
            <w:gridSpan w:val="2"/>
          </w:tcPr>
          <w:p w14:paraId="40243551" w14:textId="77777777" w:rsidR="00412D62" w:rsidRPr="007F4BB3" w:rsidRDefault="00412D62" w:rsidP="005A226D">
            <w:pPr>
              <w:jc w:val="both"/>
              <w:rPr>
                <w:rFonts w:ascii="Arial" w:hAnsi="Arial" w:cs="Arial"/>
              </w:rPr>
            </w:pPr>
          </w:p>
        </w:tc>
        <w:tc>
          <w:tcPr>
            <w:tcW w:w="2545" w:type="dxa"/>
          </w:tcPr>
          <w:p w14:paraId="0832AD08" w14:textId="77777777" w:rsidR="007C245F" w:rsidRDefault="007C245F" w:rsidP="005A226D">
            <w:pPr>
              <w:rPr>
                <w:rFonts w:ascii="Arial" w:hAnsi="Arial" w:cs="Arial"/>
                <w:lang w:val="en-US"/>
              </w:rPr>
            </w:pPr>
            <w:r>
              <w:rPr>
                <w:rFonts w:ascii="Arial" w:hAnsi="Arial" w:cs="Arial"/>
                <w:lang w:val="en-US"/>
              </w:rPr>
              <w:t>Corrective action by Lab:</w:t>
            </w:r>
          </w:p>
          <w:p w14:paraId="1B24D26B" w14:textId="77777777" w:rsidR="007C245F" w:rsidRDefault="007C245F" w:rsidP="005A226D">
            <w:pPr>
              <w:rPr>
                <w:rFonts w:ascii="Arial" w:hAnsi="Arial" w:cs="Arial"/>
                <w:lang w:val="en-US"/>
              </w:rPr>
            </w:pPr>
          </w:p>
          <w:p w14:paraId="724EC58E" w14:textId="6EA9036C" w:rsidR="00412D62" w:rsidRPr="007F4BB3" w:rsidRDefault="007C245F" w:rsidP="005A226D">
            <w:pPr>
              <w:jc w:val="both"/>
              <w:rPr>
                <w:rFonts w:ascii="Arial" w:hAnsi="Arial" w:cs="Arial"/>
              </w:rPr>
            </w:pPr>
            <w:r>
              <w:rPr>
                <w:rFonts w:ascii="Arial" w:hAnsi="Arial" w:cs="Arial"/>
                <w:lang w:val="en-US"/>
              </w:rPr>
              <w:t>Confirmation by Team Leader:</w:t>
            </w:r>
          </w:p>
        </w:tc>
      </w:tr>
      <w:tr w:rsidR="00412D62" w:rsidRPr="007F4BB3" w14:paraId="65621B09" w14:textId="52FDC2DF" w:rsidTr="005A226D">
        <w:trPr>
          <w:trHeight w:val="283"/>
        </w:trPr>
        <w:tc>
          <w:tcPr>
            <w:tcW w:w="9660" w:type="dxa"/>
            <w:gridSpan w:val="5"/>
          </w:tcPr>
          <w:p w14:paraId="4BBA8334" w14:textId="77777777" w:rsidR="00412D62" w:rsidRPr="007F4BB3" w:rsidRDefault="00412D62" w:rsidP="005A226D">
            <w:pPr>
              <w:jc w:val="both"/>
              <w:rPr>
                <w:rFonts w:ascii="Arial" w:hAnsi="Arial" w:cs="Arial"/>
                <w:b/>
              </w:rPr>
            </w:pPr>
            <w:r w:rsidRPr="007F4BB3">
              <w:rPr>
                <w:rFonts w:ascii="Arial" w:hAnsi="Arial" w:cs="Arial"/>
                <w:b/>
              </w:rPr>
              <w:t>7.10 NONCONFORMING WORK</w:t>
            </w:r>
          </w:p>
        </w:tc>
        <w:tc>
          <w:tcPr>
            <w:tcW w:w="2532" w:type="dxa"/>
          </w:tcPr>
          <w:p w14:paraId="4D482FE4" w14:textId="77777777" w:rsidR="00412D62" w:rsidRPr="007F4BB3" w:rsidRDefault="00412D62" w:rsidP="005A226D">
            <w:pPr>
              <w:jc w:val="both"/>
              <w:rPr>
                <w:rFonts w:ascii="Arial" w:hAnsi="Arial" w:cs="Arial"/>
                <w:b/>
              </w:rPr>
            </w:pPr>
          </w:p>
        </w:tc>
        <w:tc>
          <w:tcPr>
            <w:tcW w:w="2545" w:type="dxa"/>
          </w:tcPr>
          <w:p w14:paraId="6C29C4FE" w14:textId="77777777" w:rsidR="00412D62" w:rsidRPr="007F4BB3" w:rsidRDefault="00412D62" w:rsidP="005A226D">
            <w:pPr>
              <w:jc w:val="both"/>
              <w:rPr>
                <w:rFonts w:ascii="Arial" w:hAnsi="Arial" w:cs="Arial"/>
                <w:b/>
              </w:rPr>
            </w:pPr>
          </w:p>
        </w:tc>
      </w:tr>
      <w:tr w:rsidR="00412D62" w:rsidRPr="007F4BB3" w14:paraId="78292DCF" w14:textId="19773844" w:rsidTr="005A226D">
        <w:tc>
          <w:tcPr>
            <w:tcW w:w="571" w:type="dxa"/>
          </w:tcPr>
          <w:p w14:paraId="7FB426F8" w14:textId="77777777" w:rsidR="00412D62" w:rsidRPr="007F4BB3" w:rsidRDefault="00412D62" w:rsidP="005A226D">
            <w:pPr>
              <w:rPr>
                <w:rFonts w:ascii="Arial" w:hAnsi="Arial" w:cs="Arial"/>
                <w:lang w:val="en-US"/>
              </w:rPr>
            </w:pPr>
            <w:r>
              <w:rPr>
                <w:rFonts w:ascii="Arial" w:hAnsi="Arial" w:cs="Arial"/>
                <w:lang w:val="en-US"/>
              </w:rPr>
              <w:t>15</w:t>
            </w:r>
          </w:p>
        </w:tc>
        <w:tc>
          <w:tcPr>
            <w:tcW w:w="989" w:type="dxa"/>
          </w:tcPr>
          <w:p w14:paraId="3D47FE37" w14:textId="77777777" w:rsidR="00412D62" w:rsidRPr="007F4BB3" w:rsidRDefault="00412D62" w:rsidP="005A226D">
            <w:pPr>
              <w:jc w:val="both"/>
              <w:rPr>
                <w:rFonts w:ascii="Arial" w:hAnsi="Arial" w:cs="Arial"/>
              </w:rPr>
            </w:pPr>
            <w:r w:rsidRPr="007F4BB3">
              <w:rPr>
                <w:rFonts w:ascii="Arial" w:hAnsi="Arial" w:cs="Arial"/>
              </w:rPr>
              <w:t>7.10.1</w:t>
            </w:r>
          </w:p>
        </w:tc>
        <w:tc>
          <w:tcPr>
            <w:tcW w:w="5529" w:type="dxa"/>
          </w:tcPr>
          <w:p w14:paraId="0DF06338" w14:textId="77777777" w:rsidR="00412D62" w:rsidRPr="007F4BB3" w:rsidRDefault="00412D62" w:rsidP="00FA64B4">
            <w:pPr>
              <w:pStyle w:val="Heading1"/>
              <w:jc w:val="both"/>
              <w:outlineLvl w:val="0"/>
              <w:rPr>
                <w:b w:val="0"/>
                <w:szCs w:val="22"/>
              </w:rPr>
            </w:pPr>
            <w:r w:rsidRPr="007F4BB3">
              <w:rPr>
                <w:b w:val="0"/>
                <w:szCs w:val="22"/>
              </w:rPr>
              <w:t xml:space="preserve">The laboratory shall have a </w:t>
            </w:r>
            <w:r w:rsidRPr="007F4BB3">
              <w:rPr>
                <w:szCs w:val="22"/>
              </w:rPr>
              <w:t xml:space="preserve">procedure </w:t>
            </w:r>
            <w:r w:rsidRPr="007F4BB3">
              <w:rPr>
                <w:b w:val="0"/>
                <w:szCs w:val="22"/>
              </w:rPr>
              <w:t>that shall be implemented when any aspect of its laboratory activities or results of this work do not conform to its own procedures</w:t>
            </w:r>
            <w:r>
              <w:rPr>
                <w:b w:val="0"/>
                <w:szCs w:val="22"/>
              </w:rPr>
              <w:t xml:space="preserve"> </w:t>
            </w:r>
            <w:r w:rsidRPr="007F4BB3">
              <w:rPr>
                <w:b w:val="0"/>
                <w:szCs w:val="22"/>
              </w:rPr>
              <w:t>or the agreed requirements of the customer (e.g. equipment or environmental conditions are out of specified limits, results of monitoring fail to meet specified criteria). The procedure shall ensure that:</w:t>
            </w:r>
          </w:p>
          <w:p w14:paraId="5A1B09A6"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the responsibilities and authorities for the management of nonconforming work are defined;</w:t>
            </w:r>
          </w:p>
          <w:p w14:paraId="5A4E08E2"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actions (including halting or repeating of work and withholding of reports, as necessary) are based upon the risk levels established by the laboratory;</w:t>
            </w:r>
          </w:p>
          <w:p w14:paraId="7EB7AF4C"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an evaluation is made of the significance of the nonconforming work, including an impact analysis on previous results;</w:t>
            </w:r>
          </w:p>
          <w:p w14:paraId="67CCF7B5"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a decision is taken on the acceptability of the nonconforming work;</w:t>
            </w:r>
          </w:p>
          <w:p w14:paraId="3D47D9C2"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where necessary, the customer is notified and work is recalled;</w:t>
            </w:r>
          </w:p>
          <w:p w14:paraId="0879BCC0" w14:textId="77777777" w:rsidR="00412D62" w:rsidRPr="007F4BB3" w:rsidRDefault="00412D62" w:rsidP="00FA64B4">
            <w:pPr>
              <w:numPr>
                <w:ilvl w:val="0"/>
                <w:numId w:val="8"/>
              </w:numPr>
              <w:ind w:left="404"/>
              <w:jc w:val="both"/>
              <w:rPr>
                <w:rFonts w:ascii="Arial" w:hAnsi="Arial" w:cs="Arial"/>
              </w:rPr>
            </w:pPr>
            <w:r w:rsidRPr="007F4BB3">
              <w:rPr>
                <w:rFonts w:ascii="Arial" w:hAnsi="Arial" w:cs="Arial"/>
              </w:rPr>
              <w:t>the responsibility for authorizing the resumption of work is defined.</w:t>
            </w:r>
          </w:p>
        </w:tc>
        <w:tc>
          <w:tcPr>
            <w:tcW w:w="2564" w:type="dxa"/>
          </w:tcPr>
          <w:p w14:paraId="414AB9FD" w14:textId="77777777" w:rsidR="00412D62" w:rsidRPr="007F4BB3" w:rsidRDefault="00412D62" w:rsidP="005A226D">
            <w:pPr>
              <w:jc w:val="both"/>
              <w:rPr>
                <w:rFonts w:ascii="Arial" w:hAnsi="Arial" w:cs="Arial"/>
              </w:rPr>
            </w:pPr>
          </w:p>
        </w:tc>
        <w:tc>
          <w:tcPr>
            <w:tcW w:w="2539" w:type="dxa"/>
            <w:gridSpan w:val="2"/>
          </w:tcPr>
          <w:p w14:paraId="6ACDE724" w14:textId="77777777" w:rsidR="00412D62" w:rsidRPr="007F4BB3" w:rsidRDefault="00412D62" w:rsidP="005A226D">
            <w:pPr>
              <w:jc w:val="both"/>
              <w:rPr>
                <w:rFonts w:ascii="Arial" w:hAnsi="Arial" w:cs="Arial"/>
              </w:rPr>
            </w:pPr>
          </w:p>
        </w:tc>
        <w:tc>
          <w:tcPr>
            <w:tcW w:w="2545" w:type="dxa"/>
          </w:tcPr>
          <w:p w14:paraId="64F53B0C" w14:textId="77777777" w:rsidR="007C245F" w:rsidRDefault="007C245F" w:rsidP="005A226D">
            <w:pPr>
              <w:rPr>
                <w:rFonts w:ascii="Arial" w:hAnsi="Arial" w:cs="Arial"/>
                <w:lang w:val="en-US"/>
              </w:rPr>
            </w:pPr>
            <w:r>
              <w:rPr>
                <w:rFonts w:ascii="Arial" w:hAnsi="Arial" w:cs="Arial"/>
                <w:lang w:val="en-US"/>
              </w:rPr>
              <w:t>Corrective action by Lab:</w:t>
            </w:r>
          </w:p>
          <w:p w14:paraId="2EE71C18" w14:textId="77777777" w:rsidR="007C245F" w:rsidRDefault="007C245F" w:rsidP="005A226D">
            <w:pPr>
              <w:rPr>
                <w:rFonts w:ascii="Arial" w:hAnsi="Arial" w:cs="Arial"/>
                <w:lang w:val="en-US"/>
              </w:rPr>
            </w:pPr>
          </w:p>
          <w:p w14:paraId="0DB64313" w14:textId="732D8B4C" w:rsidR="00412D62" w:rsidRPr="007F4BB3" w:rsidRDefault="007C245F" w:rsidP="005A226D">
            <w:pPr>
              <w:jc w:val="both"/>
              <w:rPr>
                <w:rFonts w:ascii="Arial" w:hAnsi="Arial" w:cs="Arial"/>
              </w:rPr>
            </w:pPr>
            <w:r>
              <w:rPr>
                <w:rFonts w:ascii="Arial" w:hAnsi="Arial" w:cs="Arial"/>
                <w:lang w:val="en-US"/>
              </w:rPr>
              <w:t>Confirmation by Team Leader:</w:t>
            </w:r>
          </w:p>
        </w:tc>
      </w:tr>
    </w:tbl>
    <w:p w14:paraId="5ECF6764" w14:textId="77777777" w:rsidR="00FE53C9" w:rsidRPr="007F4BB3" w:rsidRDefault="00FE53C9">
      <w:pPr>
        <w:rPr>
          <w:rFonts w:ascii="Arial" w:hAnsi="Arial" w:cs="Arial"/>
        </w:rPr>
      </w:pPr>
    </w:p>
    <w:tbl>
      <w:tblPr>
        <w:tblStyle w:val="TableGrid"/>
        <w:tblW w:w="14826" w:type="dxa"/>
        <w:tblInd w:w="-147" w:type="dxa"/>
        <w:tblLook w:val="04A0" w:firstRow="1" w:lastRow="0" w:firstColumn="1" w:lastColumn="0" w:noHBand="0" w:noVBand="1"/>
      </w:tblPr>
      <w:tblGrid>
        <w:gridCol w:w="510"/>
        <w:gridCol w:w="974"/>
        <w:gridCol w:w="5515"/>
        <w:gridCol w:w="2447"/>
        <w:gridCol w:w="2506"/>
        <w:gridCol w:w="2874"/>
      </w:tblGrid>
      <w:tr w:rsidR="007C245F" w:rsidRPr="007F4BB3" w14:paraId="07DCBE0C" w14:textId="67DDE8A3" w:rsidTr="005A226D">
        <w:trPr>
          <w:tblHeader/>
        </w:trPr>
        <w:tc>
          <w:tcPr>
            <w:tcW w:w="293" w:type="dxa"/>
            <w:vAlign w:val="center"/>
          </w:tcPr>
          <w:p w14:paraId="55BE57A5" w14:textId="77777777" w:rsidR="007C245F" w:rsidRPr="007F4BB3" w:rsidRDefault="007C245F" w:rsidP="007665D4">
            <w:pPr>
              <w:rPr>
                <w:rFonts w:ascii="Arial" w:hAnsi="Arial" w:cs="Arial"/>
                <w:b/>
              </w:rPr>
            </w:pPr>
            <w:r w:rsidRPr="007F4BB3">
              <w:rPr>
                <w:rFonts w:ascii="Arial" w:hAnsi="Arial" w:cs="Arial"/>
                <w:b/>
              </w:rPr>
              <w:lastRenderedPageBreak/>
              <w:t>No</w:t>
            </w:r>
          </w:p>
        </w:tc>
        <w:tc>
          <w:tcPr>
            <w:tcW w:w="975" w:type="dxa"/>
            <w:vAlign w:val="center"/>
          </w:tcPr>
          <w:p w14:paraId="02353980" w14:textId="77777777" w:rsidR="007C245F" w:rsidRPr="007F4BB3" w:rsidRDefault="007C245F" w:rsidP="007665D4">
            <w:pPr>
              <w:rPr>
                <w:rFonts w:ascii="Arial" w:hAnsi="Arial" w:cs="Arial"/>
                <w:b/>
              </w:rPr>
            </w:pPr>
            <w:r w:rsidRPr="007F4BB3">
              <w:rPr>
                <w:rFonts w:ascii="Arial" w:hAnsi="Arial" w:cs="Arial"/>
                <w:b/>
              </w:rPr>
              <w:t>Clause</w:t>
            </w:r>
          </w:p>
        </w:tc>
        <w:tc>
          <w:tcPr>
            <w:tcW w:w="5608" w:type="dxa"/>
            <w:vAlign w:val="center"/>
          </w:tcPr>
          <w:p w14:paraId="4EEB8DD5" w14:textId="77777777" w:rsidR="007C245F" w:rsidRPr="00BB4030" w:rsidRDefault="007C245F" w:rsidP="007665D4">
            <w:pPr>
              <w:rPr>
                <w:rFonts w:ascii="Arial" w:hAnsi="Arial" w:cs="Arial"/>
                <w:b/>
              </w:rPr>
            </w:pPr>
            <w:r w:rsidRPr="00BB4030">
              <w:rPr>
                <w:rFonts w:ascii="Arial" w:hAnsi="Arial" w:cs="Arial"/>
                <w:b/>
                <w:lang w:val="en-US"/>
              </w:rPr>
              <w:t xml:space="preserve">PART B: </w:t>
            </w:r>
            <w:r w:rsidRPr="00BB4030">
              <w:rPr>
                <w:rFonts w:ascii="Arial" w:hAnsi="Arial" w:cs="Arial"/>
                <w:b/>
              </w:rPr>
              <w:t>Other type of documents required</w:t>
            </w:r>
          </w:p>
        </w:tc>
        <w:tc>
          <w:tcPr>
            <w:tcW w:w="2480" w:type="dxa"/>
            <w:vAlign w:val="center"/>
          </w:tcPr>
          <w:p w14:paraId="3DAD1646" w14:textId="5807E908" w:rsidR="007C245F" w:rsidRPr="00BB4030" w:rsidRDefault="007C245F" w:rsidP="007665D4">
            <w:pPr>
              <w:rPr>
                <w:rFonts w:ascii="Arial" w:hAnsi="Arial" w:cs="Arial"/>
                <w:b/>
              </w:rPr>
            </w:pPr>
            <w:r w:rsidRPr="00BB4030">
              <w:rPr>
                <w:rFonts w:ascii="Arial" w:hAnsi="Arial" w:cs="Arial"/>
                <w:b/>
              </w:rPr>
              <w:t>Ref</w:t>
            </w:r>
            <w:proofErr w:type="spellStart"/>
            <w:r w:rsidRPr="00BB4030">
              <w:rPr>
                <w:rFonts w:ascii="Arial" w:hAnsi="Arial" w:cs="Arial"/>
                <w:b/>
                <w:lang w:val="en-US"/>
              </w:rPr>
              <w:t>erence</w:t>
            </w:r>
            <w:proofErr w:type="spellEnd"/>
            <w:r w:rsidRPr="00BB4030">
              <w:rPr>
                <w:rFonts w:ascii="Arial" w:hAnsi="Arial" w:cs="Arial"/>
                <w:b/>
                <w:lang w:val="en-US"/>
              </w:rPr>
              <w:t xml:space="preserve"> to laboratory documents</w:t>
            </w:r>
            <w:r w:rsidR="005A226D" w:rsidRPr="005A226D">
              <w:rPr>
                <w:rFonts w:ascii="Arial" w:hAnsi="Arial" w:cs="Arial"/>
                <w:b/>
                <w:vertAlign w:val="superscript"/>
                <w:lang w:val="en-US"/>
              </w:rPr>
              <w:t>1</w:t>
            </w:r>
          </w:p>
        </w:tc>
        <w:tc>
          <w:tcPr>
            <w:tcW w:w="2552" w:type="dxa"/>
            <w:vAlign w:val="center"/>
          </w:tcPr>
          <w:p w14:paraId="343C4982" w14:textId="6E912377" w:rsidR="007C245F" w:rsidRPr="005A226D" w:rsidRDefault="007C245F" w:rsidP="007665D4">
            <w:pPr>
              <w:rPr>
                <w:rFonts w:ascii="Arial" w:hAnsi="Arial" w:cs="Arial"/>
                <w:b/>
                <w:lang w:val="en-US"/>
              </w:rPr>
            </w:pPr>
            <w:r w:rsidRPr="007F4BB3">
              <w:rPr>
                <w:rFonts w:ascii="Arial" w:hAnsi="Arial" w:cs="Arial"/>
                <w:b/>
              </w:rPr>
              <w:t>Remarks by Team Leader</w:t>
            </w:r>
            <w:r w:rsidR="005A226D" w:rsidRPr="005A226D">
              <w:rPr>
                <w:rFonts w:ascii="Arial" w:hAnsi="Arial" w:cs="Arial"/>
                <w:b/>
                <w:vertAlign w:val="superscript"/>
              </w:rPr>
              <w:t>2</w:t>
            </w:r>
          </w:p>
        </w:tc>
        <w:tc>
          <w:tcPr>
            <w:tcW w:w="2918" w:type="dxa"/>
          </w:tcPr>
          <w:p w14:paraId="4732A3E2" w14:textId="510A816B" w:rsidR="007C245F" w:rsidRPr="007F4BB3" w:rsidRDefault="007C245F" w:rsidP="007665D4">
            <w:pPr>
              <w:rPr>
                <w:rFonts w:ascii="Arial" w:hAnsi="Arial" w:cs="Arial"/>
                <w:b/>
              </w:rPr>
            </w:pPr>
            <w:r>
              <w:rPr>
                <w:rFonts w:ascii="Arial" w:hAnsi="Arial" w:cs="Arial"/>
                <w:b/>
                <w:lang w:val="en-US"/>
              </w:rPr>
              <w:t>Corrective Action by Laboratory / Confirmation by Team Leader</w:t>
            </w:r>
            <w:r w:rsidR="005A226D" w:rsidRPr="005A226D">
              <w:rPr>
                <w:rFonts w:ascii="Arial" w:hAnsi="Arial" w:cs="Arial"/>
                <w:b/>
                <w:vertAlign w:val="superscript"/>
                <w:lang w:val="en-US"/>
              </w:rPr>
              <w:t>3</w:t>
            </w:r>
          </w:p>
        </w:tc>
      </w:tr>
      <w:tr w:rsidR="007C245F" w:rsidRPr="007F4BB3" w14:paraId="3E609A19" w14:textId="7CC5F9CD" w:rsidTr="005A226D">
        <w:trPr>
          <w:trHeight w:val="283"/>
        </w:trPr>
        <w:tc>
          <w:tcPr>
            <w:tcW w:w="9356" w:type="dxa"/>
            <w:gridSpan w:val="4"/>
          </w:tcPr>
          <w:p w14:paraId="3A738037" w14:textId="77777777" w:rsidR="007C245F" w:rsidRPr="00915DBC" w:rsidRDefault="007C245F" w:rsidP="00111D8C">
            <w:pPr>
              <w:rPr>
                <w:rFonts w:ascii="Arial" w:hAnsi="Arial" w:cs="Arial"/>
                <w:b/>
                <w:lang w:val="en-US"/>
              </w:rPr>
            </w:pPr>
            <w:r w:rsidRPr="00915DBC">
              <w:rPr>
                <w:rFonts w:ascii="Arial" w:hAnsi="Arial" w:cs="Arial"/>
                <w:b/>
                <w:lang w:val="en-US"/>
              </w:rPr>
              <w:t>4 GENERAL REQUIREMENTS</w:t>
            </w:r>
          </w:p>
        </w:tc>
        <w:tc>
          <w:tcPr>
            <w:tcW w:w="2552" w:type="dxa"/>
          </w:tcPr>
          <w:p w14:paraId="7C0A9E1C" w14:textId="77777777" w:rsidR="007C245F" w:rsidRPr="007F4BB3" w:rsidRDefault="007C245F" w:rsidP="00111D8C">
            <w:pPr>
              <w:rPr>
                <w:rFonts w:ascii="Arial" w:hAnsi="Arial" w:cs="Arial"/>
                <w:b/>
              </w:rPr>
            </w:pPr>
          </w:p>
        </w:tc>
        <w:tc>
          <w:tcPr>
            <w:tcW w:w="2918" w:type="dxa"/>
          </w:tcPr>
          <w:p w14:paraId="520D3278" w14:textId="77777777" w:rsidR="007C245F" w:rsidRPr="007F4BB3" w:rsidRDefault="007C245F" w:rsidP="00111D8C">
            <w:pPr>
              <w:rPr>
                <w:rFonts w:ascii="Arial" w:hAnsi="Arial" w:cs="Arial"/>
                <w:b/>
              </w:rPr>
            </w:pPr>
          </w:p>
        </w:tc>
      </w:tr>
      <w:tr w:rsidR="007C245F" w:rsidRPr="007F4BB3" w14:paraId="0B7456D3" w14:textId="5F560F51" w:rsidTr="005A226D">
        <w:trPr>
          <w:trHeight w:val="283"/>
        </w:trPr>
        <w:tc>
          <w:tcPr>
            <w:tcW w:w="293" w:type="dxa"/>
          </w:tcPr>
          <w:p w14:paraId="1B0489BA" w14:textId="77777777" w:rsidR="007C245F" w:rsidRPr="00915DBC" w:rsidRDefault="007C245F" w:rsidP="00111D8C">
            <w:pPr>
              <w:rPr>
                <w:rFonts w:ascii="Arial" w:hAnsi="Arial" w:cs="Arial"/>
                <w:color w:val="FF0000"/>
                <w:lang w:val="en-US"/>
              </w:rPr>
            </w:pPr>
            <w:r w:rsidRPr="00915DBC">
              <w:rPr>
                <w:rFonts w:ascii="Arial" w:hAnsi="Arial" w:cs="Arial"/>
                <w:lang w:val="en-US"/>
              </w:rPr>
              <w:t>1</w:t>
            </w:r>
          </w:p>
        </w:tc>
        <w:tc>
          <w:tcPr>
            <w:tcW w:w="975" w:type="dxa"/>
          </w:tcPr>
          <w:p w14:paraId="1824537A" w14:textId="77777777" w:rsidR="007C245F" w:rsidRPr="00915DBC" w:rsidRDefault="007C245F" w:rsidP="00111D8C">
            <w:pPr>
              <w:rPr>
                <w:rFonts w:ascii="Arial" w:hAnsi="Arial" w:cs="Arial"/>
                <w:lang w:val="en-US"/>
              </w:rPr>
            </w:pPr>
            <w:r w:rsidRPr="00915DBC">
              <w:rPr>
                <w:rFonts w:ascii="Arial" w:hAnsi="Arial" w:cs="Arial"/>
                <w:lang w:val="en-US"/>
              </w:rPr>
              <w:t>4.2.4</w:t>
            </w:r>
          </w:p>
        </w:tc>
        <w:tc>
          <w:tcPr>
            <w:tcW w:w="5608" w:type="dxa"/>
          </w:tcPr>
          <w:p w14:paraId="44A33DEC" w14:textId="77777777" w:rsidR="007C245F" w:rsidRPr="00915DBC" w:rsidRDefault="007C245F" w:rsidP="00FA64B4">
            <w:pPr>
              <w:jc w:val="both"/>
              <w:rPr>
                <w:rFonts w:ascii="Arial" w:hAnsi="Arial" w:cs="Arial"/>
                <w:lang w:val="en-US"/>
              </w:rPr>
            </w:pPr>
            <w:r w:rsidRPr="00915DBC">
              <w:rPr>
                <w:rFonts w:ascii="Arial" w:hAnsi="Arial" w:cs="Arial"/>
                <w:lang w:val="en-US"/>
              </w:rPr>
              <w:t xml:space="preserve">Personnel, including any committee members, contractors, personnel of external bodies, or individuals acting on the laboratory’s behalf, shall </w:t>
            </w:r>
            <w:r w:rsidRPr="00915DBC">
              <w:rPr>
                <w:rFonts w:ascii="Arial" w:hAnsi="Arial" w:cs="Arial"/>
                <w:b/>
                <w:lang w:val="en-US"/>
              </w:rPr>
              <w:t>keep confidential</w:t>
            </w:r>
            <w:r w:rsidRPr="00915DBC">
              <w:rPr>
                <w:rFonts w:ascii="Arial" w:hAnsi="Arial" w:cs="Arial"/>
                <w:lang w:val="en-US"/>
              </w:rPr>
              <w:t xml:space="preserve"> all information obtained or created during the performance of laboratory activities, except as required by law.</w:t>
            </w:r>
          </w:p>
          <w:p w14:paraId="458B4EF7" w14:textId="77777777" w:rsidR="007C245F" w:rsidRPr="00915DBC" w:rsidRDefault="007C245F" w:rsidP="00111D8C">
            <w:pPr>
              <w:rPr>
                <w:rFonts w:ascii="Arial" w:hAnsi="Arial" w:cs="Arial"/>
                <w:lang w:val="en-US"/>
              </w:rPr>
            </w:pPr>
          </w:p>
        </w:tc>
        <w:tc>
          <w:tcPr>
            <w:tcW w:w="2480" w:type="dxa"/>
          </w:tcPr>
          <w:p w14:paraId="0C613778" w14:textId="77777777" w:rsidR="007C245F" w:rsidRPr="00BB4030" w:rsidRDefault="007C245F" w:rsidP="00111D8C">
            <w:pPr>
              <w:rPr>
                <w:rFonts w:ascii="Arial" w:hAnsi="Arial" w:cs="Arial"/>
                <w:b/>
              </w:rPr>
            </w:pPr>
          </w:p>
        </w:tc>
        <w:tc>
          <w:tcPr>
            <w:tcW w:w="2552" w:type="dxa"/>
          </w:tcPr>
          <w:p w14:paraId="0899B2FD" w14:textId="77777777" w:rsidR="007C245F" w:rsidRPr="007F4BB3" w:rsidRDefault="007C245F" w:rsidP="00111D8C">
            <w:pPr>
              <w:rPr>
                <w:rFonts w:ascii="Arial" w:hAnsi="Arial" w:cs="Arial"/>
                <w:b/>
              </w:rPr>
            </w:pPr>
          </w:p>
        </w:tc>
        <w:tc>
          <w:tcPr>
            <w:tcW w:w="2918" w:type="dxa"/>
          </w:tcPr>
          <w:p w14:paraId="75268D33" w14:textId="77777777" w:rsidR="007C245F" w:rsidRDefault="007C245F" w:rsidP="007C245F">
            <w:pPr>
              <w:rPr>
                <w:rFonts w:ascii="Arial" w:hAnsi="Arial" w:cs="Arial"/>
                <w:lang w:val="en-US"/>
              </w:rPr>
            </w:pPr>
            <w:r>
              <w:rPr>
                <w:rFonts w:ascii="Arial" w:hAnsi="Arial" w:cs="Arial"/>
                <w:lang w:val="en-US"/>
              </w:rPr>
              <w:t>Corrective action by Lab:</w:t>
            </w:r>
          </w:p>
          <w:p w14:paraId="6303DE54" w14:textId="77777777" w:rsidR="007C245F" w:rsidRDefault="007C245F" w:rsidP="007C245F">
            <w:pPr>
              <w:rPr>
                <w:rFonts w:ascii="Arial" w:hAnsi="Arial" w:cs="Arial"/>
                <w:lang w:val="en-US"/>
              </w:rPr>
            </w:pPr>
          </w:p>
          <w:p w14:paraId="03967B95" w14:textId="26751FA6"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0939824F" w14:textId="3F0FBED9" w:rsidTr="005A226D">
        <w:trPr>
          <w:trHeight w:val="283"/>
        </w:trPr>
        <w:tc>
          <w:tcPr>
            <w:tcW w:w="9356" w:type="dxa"/>
            <w:gridSpan w:val="4"/>
          </w:tcPr>
          <w:p w14:paraId="09339800" w14:textId="77777777" w:rsidR="007C245F" w:rsidRPr="00BB4030" w:rsidRDefault="007C245F" w:rsidP="00111D8C">
            <w:pPr>
              <w:rPr>
                <w:rFonts w:ascii="Arial" w:hAnsi="Arial" w:cs="Arial"/>
                <w:b/>
              </w:rPr>
            </w:pPr>
            <w:r w:rsidRPr="00BB4030">
              <w:rPr>
                <w:rFonts w:ascii="Arial" w:hAnsi="Arial" w:cs="Arial"/>
                <w:b/>
              </w:rPr>
              <w:t>5 STRUCTURAL REQUIREMENTS</w:t>
            </w:r>
          </w:p>
        </w:tc>
        <w:tc>
          <w:tcPr>
            <w:tcW w:w="2552" w:type="dxa"/>
          </w:tcPr>
          <w:p w14:paraId="1B5AE615" w14:textId="77777777" w:rsidR="007C245F" w:rsidRPr="007F4BB3" w:rsidRDefault="007C245F" w:rsidP="00111D8C">
            <w:pPr>
              <w:rPr>
                <w:rFonts w:ascii="Arial" w:hAnsi="Arial" w:cs="Arial"/>
                <w:b/>
              </w:rPr>
            </w:pPr>
          </w:p>
        </w:tc>
        <w:tc>
          <w:tcPr>
            <w:tcW w:w="2918" w:type="dxa"/>
          </w:tcPr>
          <w:p w14:paraId="5A195BC1" w14:textId="77777777" w:rsidR="007C245F" w:rsidRPr="007F4BB3" w:rsidRDefault="007C245F" w:rsidP="00111D8C">
            <w:pPr>
              <w:rPr>
                <w:rFonts w:ascii="Arial" w:hAnsi="Arial" w:cs="Arial"/>
                <w:b/>
              </w:rPr>
            </w:pPr>
          </w:p>
        </w:tc>
      </w:tr>
      <w:tr w:rsidR="007C245F" w:rsidRPr="007F4BB3" w14:paraId="6271A56E" w14:textId="19E1DB8C" w:rsidTr="005A226D">
        <w:tc>
          <w:tcPr>
            <w:tcW w:w="293" w:type="dxa"/>
          </w:tcPr>
          <w:p w14:paraId="7E48B988" w14:textId="77777777" w:rsidR="007C245F" w:rsidRPr="007F4BB3" w:rsidRDefault="007C245F" w:rsidP="00F17C59">
            <w:pPr>
              <w:rPr>
                <w:rFonts w:ascii="Arial" w:hAnsi="Arial" w:cs="Arial"/>
              </w:rPr>
            </w:pPr>
            <w:r>
              <w:rPr>
                <w:rFonts w:ascii="Arial" w:hAnsi="Arial" w:cs="Arial"/>
              </w:rPr>
              <w:t>2</w:t>
            </w:r>
          </w:p>
        </w:tc>
        <w:tc>
          <w:tcPr>
            <w:tcW w:w="975" w:type="dxa"/>
          </w:tcPr>
          <w:p w14:paraId="47029662" w14:textId="77777777" w:rsidR="007C245F" w:rsidRPr="007F4BB3" w:rsidRDefault="007C245F" w:rsidP="00F17C59">
            <w:pPr>
              <w:jc w:val="both"/>
              <w:rPr>
                <w:rFonts w:ascii="Arial" w:hAnsi="Arial" w:cs="Arial"/>
              </w:rPr>
            </w:pPr>
            <w:r w:rsidRPr="007F4BB3">
              <w:rPr>
                <w:rFonts w:ascii="Arial" w:hAnsi="Arial" w:cs="Arial"/>
              </w:rPr>
              <w:t>5.1</w:t>
            </w:r>
          </w:p>
        </w:tc>
        <w:tc>
          <w:tcPr>
            <w:tcW w:w="5608" w:type="dxa"/>
          </w:tcPr>
          <w:p w14:paraId="495010BB" w14:textId="77777777" w:rsidR="007C245F" w:rsidRPr="00BB4030" w:rsidRDefault="007C245F" w:rsidP="00FA64B4">
            <w:pPr>
              <w:pStyle w:val="Heading1"/>
              <w:jc w:val="both"/>
              <w:outlineLvl w:val="0"/>
              <w:rPr>
                <w:b w:val="0"/>
                <w:szCs w:val="22"/>
              </w:rPr>
            </w:pPr>
            <w:r w:rsidRPr="00BB4030">
              <w:rPr>
                <w:b w:val="0"/>
                <w:szCs w:val="22"/>
              </w:rPr>
              <w:t xml:space="preserve">The laboratory shall be a </w:t>
            </w:r>
            <w:r w:rsidRPr="00BB4030">
              <w:rPr>
                <w:szCs w:val="22"/>
              </w:rPr>
              <w:t>legal entity</w:t>
            </w:r>
            <w:r w:rsidRPr="00BB4030">
              <w:rPr>
                <w:b w:val="0"/>
                <w:szCs w:val="22"/>
              </w:rPr>
              <w:t>, or a defined part of a legal entity, that is legally responsible for its laboratory activities.</w:t>
            </w:r>
          </w:p>
          <w:p w14:paraId="1F9EBBB0" w14:textId="77777777" w:rsidR="007C245F" w:rsidRPr="00BB4030" w:rsidRDefault="007C245F" w:rsidP="00FA64B4">
            <w:pPr>
              <w:jc w:val="both"/>
              <w:rPr>
                <w:lang w:val="en-US"/>
              </w:rPr>
            </w:pPr>
          </w:p>
          <w:p w14:paraId="27931C0A" w14:textId="77777777" w:rsidR="007C245F" w:rsidRDefault="007C245F" w:rsidP="00FA64B4">
            <w:pPr>
              <w:jc w:val="both"/>
              <w:rPr>
                <w:rFonts w:ascii="Arial" w:hAnsi="Arial" w:cs="Arial"/>
                <w:lang w:val="en-US"/>
              </w:rPr>
            </w:pPr>
            <w:r w:rsidRPr="00BB4030">
              <w:rPr>
                <w:rFonts w:ascii="Arial" w:hAnsi="Arial" w:cs="Arial"/>
                <w:lang w:val="en-US"/>
              </w:rPr>
              <w:t>NOTE: Evidence of legal entity e.g. Register of Company (ROC), Memorandum of Association (</w:t>
            </w:r>
            <w:proofErr w:type="spellStart"/>
            <w:r w:rsidRPr="00BB4030">
              <w:rPr>
                <w:rFonts w:ascii="Arial" w:hAnsi="Arial" w:cs="Arial"/>
                <w:lang w:val="en-US"/>
              </w:rPr>
              <w:t>MoA</w:t>
            </w:r>
            <w:proofErr w:type="spellEnd"/>
            <w:r w:rsidRPr="00BB4030">
              <w:rPr>
                <w:rFonts w:ascii="Arial" w:hAnsi="Arial" w:cs="Arial"/>
                <w:lang w:val="en-US"/>
              </w:rPr>
              <w:t>), Government Act or Regulation.</w:t>
            </w:r>
          </w:p>
          <w:p w14:paraId="51A781F3" w14:textId="77777777" w:rsidR="007C245F" w:rsidRPr="00BB4030" w:rsidRDefault="007C245F" w:rsidP="007665D4">
            <w:pPr>
              <w:rPr>
                <w:rFonts w:ascii="Arial" w:hAnsi="Arial" w:cs="Arial"/>
                <w:lang w:val="en-US"/>
              </w:rPr>
            </w:pPr>
          </w:p>
        </w:tc>
        <w:tc>
          <w:tcPr>
            <w:tcW w:w="2480" w:type="dxa"/>
          </w:tcPr>
          <w:p w14:paraId="22312AB6" w14:textId="77777777" w:rsidR="007C245F" w:rsidRPr="00BB4030" w:rsidRDefault="007C245F" w:rsidP="00F17C59">
            <w:pPr>
              <w:rPr>
                <w:rFonts w:ascii="Arial" w:hAnsi="Arial" w:cs="Arial"/>
                <w:b/>
              </w:rPr>
            </w:pPr>
          </w:p>
        </w:tc>
        <w:tc>
          <w:tcPr>
            <w:tcW w:w="2552" w:type="dxa"/>
          </w:tcPr>
          <w:p w14:paraId="53403D04" w14:textId="77777777" w:rsidR="007C245F" w:rsidRPr="007F4BB3" w:rsidRDefault="007C245F" w:rsidP="00F17C59">
            <w:pPr>
              <w:rPr>
                <w:rFonts w:ascii="Arial" w:hAnsi="Arial" w:cs="Arial"/>
                <w:b/>
              </w:rPr>
            </w:pPr>
          </w:p>
        </w:tc>
        <w:tc>
          <w:tcPr>
            <w:tcW w:w="2918" w:type="dxa"/>
          </w:tcPr>
          <w:p w14:paraId="764BE2B1" w14:textId="77777777" w:rsidR="007C245F" w:rsidRDefault="007C245F" w:rsidP="007C245F">
            <w:pPr>
              <w:rPr>
                <w:rFonts w:ascii="Arial" w:hAnsi="Arial" w:cs="Arial"/>
                <w:lang w:val="en-US"/>
              </w:rPr>
            </w:pPr>
            <w:r>
              <w:rPr>
                <w:rFonts w:ascii="Arial" w:hAnsi="Arial" w:cs="Arial"/>
                <w:lang w:val="en-US"/>
              </w:rPr>
              <w:t>Corrective action by Lab:</w:t>
            </w:r>
          </w:p>
          <w:p w14:paraId="584493C4" w14:textId="77777777" w:rsidR="007C245F" w:rsidRDefault="007C245F" w:rsidP="007C245F">
            <w:pPr>
              <w:rPr>
                <w:rFonts w:ascii="Arial" w:hAnsi="Arial" w:cs="Arial"/>
                <w:lang w:val="en-US"/>
              </w:rPr>
            </w:pPr>
          </w:p>
          <w:p w14:paraId="08B05AEF" w14:textId="59E59C98"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58BBF711" w14:textId="709D4AD4" w:rsidTr="005A226D">
        <w:tc>
          <w:tcPr>
            <w:tcW w:w="293" w:type="dxa"/>
          </w:tcPr>
          <w:p w14:paraId="3CE46B24" w14:textId="77777777" w:rsidR="007C245F" w:rsidRPr="007F4BB3" w:rsidRDefault="007C245F" w:rsidP="00F17C59">
            <w:pPr>
              <w:rPr>
                <w:rFonts w:ascii="Arial" w:hAnsi="Arial" w:cs="Arial"/>
              </w:rPr>
            </w:pPr>
            <w:r>
              <w:rPr>
                <w:rFonts w:ascii="Arial" w:hAnsi="Arial" w:cs="Arial"/>
              </w:rPr>
              <w:t>3</w:t>
            </w:r>
          </w:p>
        </w:tc>
        <w:tc>
          <w:tcPr>
            <w:tcW w:w="975" w:type="dxa"/>
          </w:tcPr>
          <w:p w14:paraId="21EF196C" w14:textId="77777777" w:rsidR="007C245F" w:rsidRPr="007F4BB3" w:rsidRDefault="007C245F" w:rsidP="00F17C59">
            <w:pPr>
              <w:jc w:val="both"/>
              <w:rPr>
                <w:rFonts w:ascii="Arial" w:hAnsi="Arial" w:cs="Arial"/>
              </w:rPr>
            </w:pPr>
            <w:r w:rsidRPr="007F4BB3">
              <w:rPr>
                <w:rFonts w:ascii="Arial" w:hAnsi="Arial" w:cs="Arial"/>
              </w:rPr>
              <w:t>5.2</w:t>
            </w:r>
          </w:p>
        </w:tc>
        <w:tc>
          <w:tcPr>
            <w:tcW w:w="5608" w:type="dxa"/>
          </w:tcPr>
          <w:p w14:paraId="6CAF19CD" w14:textId="77777777" w:rsidR="007C245F" w:rsidRDefault="007C245F" w:rsidP="00F17C59">
            <w:pPr>
              <w:pStyle w:val="Heading1"/>
              <w:jc w:val="both"/>
              <w:outlineLvl w:val="0"/>
              <w:rPr>
                <w:b w:val="0"/>
                <w:szCs w:val="22"/>
              </w:rPr>
            </w:pPr>
            <w:r w:rsidRPr="007F4BB3">
              <w:rPr>
                <w:b w:val="0"/>
                <w:szCs w:val="22"/>
              </w:rPr>
              <w:t xml:space="preserve">The laboratory shall </w:t>
            </w:r>
            <w:r w:rsidRPr="007F4BB3">
              <w:rPr>
                <w:szCs w:val="22"/>
              </w:rPr>
              <w:t>identify management</w:t>
            </w:r>
            <w:r w:rsidRPr="007F4BB3">
              <w:rPr>
                <w:b w:val="0"/>
                <w:szCs w:val="22"/>
              </w:rPr>
              <w:t xml:space="preserve"> that has overall responsibility for the laboratory.</w:t>
            </w:r>
          </w:p>
          <w:p w14:paraId="147DB7F3" w14:textId="77777777" w:rsidR="007C245F" w:rsidRPr="005D629E" w:rsidRDefault="007C245F" w:rsidP="005D629E">
            <w:pPr>
              <w:rPr>
                <w:lang w:val="en-US"/>
              </w:rPr>
            </w:pPr>
          </w:p>
        </w:tc>
        <w:tc>
          <w:tcPr>
            <w:tcW w:w="2480" w:type="dxa"/>
          </w:tcPr>
          <w:p w14:paraId="36069D1A" w14:textId="77777777" w:rsidR="007C245F" w:rsidRPr="007F4BB3" w:rsidRDefault="007C245F" w:rsidP="00F17C59">
            <w:pPr>
              <w:rPr>
                <w:rFonts w:ascii="Arial" w:hAnsi="Arial" w:cs="Arial"/>
                <w:b/>
              </w:rPr>
            </w:pPr>
          </w:p>
        </w:tc>
        <w:tc>
          <w:tcPr>
            <w:tcW w:w="2552" w:type="dxa"/>
          </w:tcPr>
          <w:p w14:paraId="36C5AE49" w14:textId="77777777" w:rsidR="007C245F" w:rsidRPr="007F4BB3" w:rsidRDefault="007C245F" w:rsidP="00F17C59">
            <w:pPr>
              <w:rPr>
                <w:rFonts w:ascii="Arial" w:hAnsi="Arial" w:cs="Arial"/>
                <w:b/>
              </w:rPr>
            </w:pPr>
          </w:p>
        </w:tc>
        <w:tc>
          <w:tcPr>
            <w:tcW w:w="2918" w:type="dxa"/>
          </w:tcPr>
          <w:p w14:paraId="58B55D9E" w14:textId="77777777" w:rsidR="007C245F" w:rsidRDefault="007C245F" w:rsidP="007C245F">
            <w:pPr>
              <w:rPr>
                <w:rFonts w:ascii="Arial" w:hAnsi="Arial" w:cs="Arial"/>
                <w:lang w:val="en-US"/>
              </w:rPr>
            </w:pPr>
            <w:r>
              <w:rPr>
                <w:rFonts w:ascii="Arial" w:hAnsi="Arial" w:cs="Arial"/>
                <w:lang w:val="en-US"/>
              </w:rPr>
              <w:t>Corrective action by Lab:</w:t>
            </w:r>
          </w:p>
          <w:p w14:paraId="40D54D8A" w14:textId="77777777" w:rsidR="007C245F" w:rsidRDefault="007C245F" w:rsidP="007C245F">
            <w:pPr>
              <w:rPr>
                <w:rFonts w:ascii="Arial" w:hAnsi="Arial" w:cs="Arial"/>
                <w:lang w:val="en-US"/>
              </w:rPr>
            </w:pPr>
          </w:p>
          <w:p w14:paraId="5D4C9635" w14:textId="520C8A7D"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0F41CDE4" w14:textId="5E2B5E5F" w:rsidTr="005A226D">
        <w:tc>
          <w:tcPr>
            <w:tcW w:w="293" w:type="dxa"/>
          </w:tcPr>
          <w:p w14:paraId="3E022B21" w14:textId="77777777" w:rsidR="007C245F" w:rsidRPr="007F4BB3" w:rsidRDefault="007C245F" w:rsidP="00F17C59">
            <w:pPr>
              <w:rPr>
                <w:rFonts w:ascii="Arial" w:hAnsi="Arial" w:cs="Arial"/>
              </w:rPr>
            </w:pPr>
            <w:r>
              <w:rPr>
                <w:rFonts w:ascii="Arial" w:hAnsi="Arial" w:cs="Arial"/>
              </w:rPr>
              <w:t>4</w:t>
            </w:r>
          </w:p>
        </w:tc>
        <w:tc>
          <w:tcPr>
            <w:tcW w:w="975" w:type="dxa"/>
          </w:tcPr>
          <w:p w14:paraId="743D76AA" w14:textId="77777777" w:rsidR="007C245F" w:rsidRPr="007F4BB3" w:rsidRDefault="007C245F" w:rsidP="00F17C59">
            <w:pPr>
              <w:jc w:val="both"/>
              <w:rPr>
                <w:rFonts w:ascii="Arial" w:hAnsi="Arial" w:cs="Arial"/>
              </w:rPr>
            </w:pPr>
            <w:r w:rsidRPr="007F4BB3">
              <w:rPr>
                <w:rFonts w:ascii="Arial" w:hAnsi="Arial" w:cs="Arial"/>
              </w:rPr>
              <w:t>5.3</w:t>
            </w:r>
          </w:p>
        </w:tc>
        <w:tc>
          <w:tcPr>
            <w:tcW w:w="5608" w:type="dxa"/>
          </w:tcPr>
          <w:p w14:paraId="74FE4440" w14:textId="77777777" w:rsidR="007C245F" w:rsidRPr="007F4BB3" w:rsidRDefault="007C245F" w:rsidP="00FA64B4">
            <w:pPr>
              <w:jc w:val="both"/>
              <w:rPr>
                <w:rFonts w:ascii="Arial" w:hAnsi="Arial" w:cs="Arial"/>
              </w:rPr>
            </w:pPr>
            <w:r w:rsidRPr="007F4BB3">
              <w:rPr>
                <w:rFonts w:ascii="Arial" w:hAnsi="Arial" w:cs="Arial"/>
              </w:rPr>
              <w:t xml:space="preserve">The laboratory shall </w:t>
            </w:r>
            <w:r w:rsidRPr="007F4BB3">
              <w:rPr>
                <w:rFonts w:ascii="Arial" w:hAnsi="Arial" w:cs="Arial"/>
                <w:b/>
              </w:rPr>
              <w:t>define and document</w:t>
            </w:r>
            <w:r w:rsidRPr="007F4BB3">
              <w:rPr>
                <w:rFonts w:ascii="Arial" w:hAnsi="Arial" w:cs="Arial"/>
              </w:rPr>
              <w:t xml:space="preserve"> the range of laboratory activities for which it conforms with this document. The laboratory shall only claim conformity with this document for this range of laboratory activities, which excludes externally provided laboratory activities on an ongoing basis.</w:t>
            </w:r>
          </w:p>
          <w:p w14:paraId="598D4C0D" w14:textId="77777777" w:rsidR="007C245F" w:rsidRPr="007F4BB3" w:rsidRDefault="007C245F" w:rsidP="00FA64B4">
            <w:pPr>
              <w:jc w:val="both"/>
              <w:rPr>
                <w:rFonts w:ascii="Arial" w:hAnsi="Arial" w:cs="Arial"/>
              </w:rPr>
            </w:pPr>
          </w:p>
          <w:p w14:paraId="1CAB71DB" w14:textId="77777777" w:rsidR="007C245F" w:rsidRDefault="007C245F" w:rsidP="00FA64B4">
            <w:pPr>
              <w:jc w:val="both"/>
              <w:rPr>
                <w:rFonts w:ascii="Arial" w:hAnsi="Arial" w:cs="Arial"/>
              </w:rPr>
            </w:pPr>
            <w:r w:rsidRPr="007F4BB3">
              <w:rPr>
                <w:rFonts w:ascii="Arial" w:hAnsi="Arial" w:cs="Arial"/>
              </w:rPr>
              <w:t>NOTE: Laboratory to define scope of testing and/or calibration and relevant activities carried out.</w:t>
            </w:r>
          </w:p>
          <w:p w14:paraId="783B9DF2" w14:textId="77777777" w:rsidR="007C245F" w:rsidRPr="007F4BB3" w:rsidRDefault="007C245F" w:rsidP="00F17C59">
            <w:pPr>
              <w:rPr>
                <w:rFonts w:ascii="Arial" w:hAnsi="Arial" w:cs="Arial"/>
              </w:rPr>
            </w:pPr>
          </w:p>
        </w:tc>
        <w:tc>
          <w:tcPr>
            <w:tcW w:w="2480" w:type="dxa"/>
          </w:tcPr>
          <w:p w14:paraId="22274061" w14:textId="77777777" w:rsidR="007C245F" w:rsidRPr="007F4BB3" w:rsidRDefault="007C245F" w:rsidP="00F17C59">
            <w:pPr>
              <w:rPr>
                <w:rFonts w:ascii="Arial" w:hAnsi="Arial" w:cs="Arial"/>
                <w:b/>
              </w:rPr>
            </w:pPr>
          </w:p>
        </w:tc>
        <w:tc>
          <w:tcPr>
            <w:tcW w:w="2552" w:type="dxa"/>
          </w:tcPr>
          <w:p w14:paraId="56DD9FA1" w14:textId="77777777" w:rsidR="007C245F" w:rsidRPr="007F4BB3" w:rsidRDefault="007C245F" w:rsidP="00F17C59">
            <w:pPr>
              <w:rPr>
                <w:rFonts w:ascii="Arial" w:hAnsi="Arial" w:cs="Arial"/>
                <w:b/>
              </w:rPr>
            </w:pPr>
          </w:p>
        </w:tc>
        <w:tc>
          <w:tcPr>
            <w:tcW w:w="2918" w:type="dxa"/>
          </w:tcPr>
          <w:p w14:paraId="4629B1B4" w14:textId="77777777" w:rsidR="007C245F" w:rsidRDefault="007C245F" w:rsidP="007C245F">
            <w:pPr>
              <w:rPr>
                <w:rFonts w:ascii="Arial" w:hAnsi="Arial" w:cs="Arial"/>
                <w:lang w:val="en-US"/>
              </w:rPr>
            </w:pPr>
            <w:r>
              <w:rPr>
                <w:rFonts w:ascii="Arial" w:hAnsi="Arial" w:cs="Arial"/>
                <w:lang w:val="en-US"/>
              </w:rPr>
              <w:t>Corrective action by Lab:</w:t>
            </w:r>
          </w:p>
          <w:p w14:paraId="48932D7E" w14:textId="77777777" w:rsidR="007C245F" w:rsidRDefault="007C245F" w:rsidP="007C245F">
            <w:pPr>
              <w:rPr>
                <w:rFonts w:ascii="Arial" w:hAnsi="Arial" w:cs="Arial"/>
                <w:lang w:val="en-US"/>
              </w:rPr>
            </w:pPr>
          </w:p>
          <w:p w14:paraId="40D04AAA" w14:textId="51451237"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3C636EAA" w14:textId="11CD21AB" w:rsidTr="005A226D">
        <w:tc>
          <w:tcPr>
            <w:tcW w:w="293" w:type="dxa"/>
          </w:tcPr>
          <w:p w14:paraId="6A84549B" w14:textId="77777777" w:rsidR="007C245F" w:rsidRPr="007F4BB3" w:rsidRDefault="007C245F" w:rsidP="008F771F">
            <w:pPr>
              <w:rPr>
                <w:rFonts w:ascii="Arial" w:hAnsi="Arial" w:cs="Arial"/>
              </w:rPr>
            </w:pPr>
            <w:r>
              <w:rPr>
                <w:rFonts w:ascii="Arial" w:hAnsi="Arial" w:cs="Arial"/>
              </w:rPr>
              <w:t>5</w:t>
            </w:r>
          </w:p>
        </w:tc>
        <w:tc>
          <w:tcPr>
            <w:tcW w:w="975" w:type="dxa"/>
          </w:tcPr>
          <w:p w14:paraId="71AEA1A9" w14:textId="77777777" w:rsidR="007C245F" w:rsidRPr="007F4BB3" w:rsidRDefault="007C245F" w:rsidP="008F771F">
            <w:pPr>
              <w:jc w:val="both"/>
              <w:rPr>
                <w:rFonts w:ascii="Arial" w:hAnsi="Arial" w:cs="Arial"/>
              </w:rPr>
            </w:pPr>
            <w:r w:rsidRPr="007F4BB3">
              <w:rPr>
                <w:rFonts w:ascii="Arial" w:hAnsi="Arial" w:cs="Arial"/>
              </w:rPr>
              <w:t>5.4</w:t>
            </w:r>
          </w:p>
        </w:tc>
        <w:tc>
          <w:tcPr>
            <w:tcW w:w="5608" w:type="dxa"/>
          </w:tcPr>
          <w:p w14:paraId="537CCB0D" w14:textId="77777777" w:rsidR="007C245F" w:rsidRPr="007F4BB3" w:rsidRDefault="007C245F" w:rsidP="008F771F">
            <w:pPr>
              <w:pStyle w:val="Heading1"/>
              <w:jc w:val="both"/>
              <w:outlineLvl w:val="0"/>
              <w:rPr>
                <w:b w:val="0"/>
                <w:color w:val="000000"/>
                <w:szCs w:val="22"/>
              </w:rPr>
            </w:pPr>
            <w:r w:rsidRPr="007F4BB3">
              <w:rPr>
                <w:b w:val="0"/>
                <w:color w:val="000000"/>
                <w:szCs w:val="22"/>
              </w:rPr>
              <w:t xml:space="preserve">Laboratory activities shall be carried out in such a way as to meet the requirements of this document, the </w:t>
            </w:r>
            <w:r w:rsidRPr="007F4BB3">
              <w:rPr>
                <w:b w:val="0"/>
                <w:color w:val="000000"/>
                <w:szCs w:val="22"/>
              </w:rPr>
              <w:lastRenderedPageBreak/>
              <w:t>laboratory’s customers, regulatory authorities and organizations providing recognition. This shall include laboratory activities performed in all its permanent facilities, at sites away from its permanent facilities, in associated temporary or mobile facilities or at a customer's facility.</w:t>
            </w:r>
          </w:p>
          <w:p w14:paraId="758698E5" w14:textId="77777777" w:rsidR="007C245F" w:rsidRPr="007F4BB3" w:rsidRDefault="007C245F" w:rsidP="00A60CA5">
            <w:pPr>
              <w:rPr>
                <w:rFonts w:ascii="Arial" w:hAnsi="Arial" w:cs="Arial"/>
                <w:lang w:val="en-US"/>
              </w:rPr>
            </w:pPr>
          </w:p>
          <w:p w14:paraId="47A48DF7" w14:textId="77777777" w:rsidR="007C245F" w:rsidRDefault="007C245F" w:rsidP="00FA64B4">
            <w:pPr>
              <w:jc w:val="both"/>
              <w:rPr>
                <w:rFonts w:ascii="Arial" w:hAnsi="Arial" w:cs="Arial"/>
              </w:rPr>
            </w:pPr>
            <w:r w:rsidRPr="007F4BB3">
              <w:rPr>
                <w:rFonts w:ascii="Arial" w:hAnsi="Arial" w:cs="Arial"/>
              </w:rPr>
              <w:t>NOTE: The laboratory to provide information on related regulatory requirements (if any).</w:t>
            </w:r>
          </w:p>
          <w:p w14:paraId="0EE7117A" w14:textId="77777777" w:rsidR="007C245F" w:rsidRPr="007F4BB3" w:rsidRDefault="007C245F" w:rsidP="00A60CA5">
            <w:pPr>
              <w:rPr>
                <w:rFonts w:ascii="Arial" w:hAnsi="Arial" w:cs="Arial"/>
              </w:rPr>
            </w:pPr>
          </w:p>
        </w:tc>
        <w:tc>
          <w:tcPr>
            <w:tcW w:w="2480" w:type="dxa"/>
          </w:tcPr>
          <w:p w14:paraId="51963981" w14:textId="77777777" w:rsidR="007C245F" w:rsidRPr="007F4BB3" w:rsidRDefault="007C245F" w:rsidP="008F771F">
            <w:pPr>
              <w:rPr>
                <w:rFonts w:ascii="Arial" w:hAnsi="Arial" w:cs="Arial"/>
                <w:b/>
              </w:rPr>
            </w:pPr>
          </w:p>
        </w:tc>
        <w:tc>
          <w:tcPr>
            <w:tcW w:w="2552" w:type="dxa"/>
          </w:tcPr>
          <w:p w14:paraId="0B28EEF2" w14:textId="77777777" w:rsidR="007C245F" w:rsidRPr="007F4BB3" w:rsidRDefault="007C245F" w:rsidP="008F771F">
            <w:pPr>
              <w:rPr>
                <w:rFonts w:ascii="Arial" w:hAnsi="Arial" w:cs="Arial"/>
                <w:b/>
              </w:rPr>
            </w:pPr>
          </w:p>
        </w:tc>
        <w:tc>
          <w:tcPr>
            <w:tcW w:w="2918" w:type="dxa"/>
          </w:tcPr>
          <w:p w14:paraId="61D8A0D8" w14:textId="77777777" w:rsidR="007C245F" w:rsidRDefault="007C245F" w:rsidP="007C245F">
            <w:pPr>
              <w:rPr>
                <w:rFonts w:ascii="Arial" w:hAnsi="Arial" w:cs="Arial"/>
                <w:lang w:val="en-US"/>
              </w:rPr>
            </w:pPr>
            <w:r>
              <w:rPr>
                <w:rFonts w:ascii="Arial" w:hAnsi="Arial" w:cs="Arial"/>
                <w:lang w:val="en-US"/>
              </w:rPr>
              <w:t>Corrective action by Lab:</w:t>
            </w:r>
          </w:p>
          <w:p w14:paraId="4E9F68A4" w14:textId="77777777" w:rsidR="007C245F" w:rsidRDefault="007C245F" w:rsidP="007C245F">
            <w:pPr>
              <w:rPr>
                <w:rFonts w:ascii="Arial" w:hAnsi="Arial" w:cs="Arial"/>
                <w:lang w:val="en-US"/>
              </w:rPr>
            </w:pPr>
          </w:p>
          <w:p w14:paraId="059162A9" w14:textId="547E442D" w:rsidR="007C245F" w:rsidRPr="007F4BB3" w:rsidRDefault="007C245F" w:rsidP="007C245F">
            <w:pPr>
              <w:rPr>
                <w:rFonts w:ascii="Arial" w:hAnsi="Arial" w:cs="Arial"/>
                <w:b/>
              </w:rPr>
            </w:pPr>
            <w:r>
              <w:rPr>
                <w:rFonts w:ascii="Arial" w:hAnsi="Arial" w:cs="Arial"/>
                <w:lang w:val="en-US"/>
              </w:rPr>
              <w:lastRenderedPageBreak/>
              <w:t>Confirmation by Team Leader:</w:t>
            </w:r>
          </w:p>
        </w:tc>
      </w:tr>
      <w:tr w:rsidR="007C245F" w:rsidRPr="007F4BB3" w14:paraId="0C09FDF6" w14:textId="35829016" w:rsidTr="005A226D">
        <w:tc>
          <w:tcPr>
            <w:tcW w:w="293" w:type="dxa"/>
          </w:tcPr>
          <w:p w14:paraId="4D9944CD" w14:textId="77777777" w:rsidR="007C245F" w:rsidRPr="007F4BB3" w:rsidRDefault="007C245F" w:rsidP="008F771F">
            <w:pPr>
              <w:rPr>
                <w:rFonts w:ascii="Arial" w:hAnsi="Arial" w:cs="Arial"/>
              </w:rPr>
            </w:pPr>
            <w:r>
              <w:rPr>
                <w:rFonts w:ascii="Arial" w:hAnsi="Arial" w:cs="Arial"/>
              </w:rPr>
              <w:lastRenderedPageBreak/>
              <w:t>6</w:t>
            </w:r>
          </w:p>
        </w:tc>
        <w:tc>
          <w:tcPr>
            <w:tcW w:w="975" w:type="dxa"/>
          </w:tcPr>
          <w:p w14:paraId="0BF14C89" w14:textId="77777777" w:rsidR="007C245F" w:rsidRPr="007F4BB3" w:rsidRDefault="007C245F" w:rsidP="008F771F">
            <w:pPr>
              <w:jc w:val="both"/>
              <w:rPr>
                <w:rFonts w:ascii="Arial" w:hAnsi="Arial" w:cs="Arial"/>
              </w:rPr>
            </w:pPr>
            <w:r w:rsidRPr="007F4BB3">
              <w:rPr>
                <w:rFonts w:ascii="Arial" w:hAnsi="Arial" w:cs="Arial"/>
              </w:rPr>
              <w:t>5.5</w:t>
            </w:r>
          </w:p>
        </w:tc>
        <w:tc>
          <w:tcPr>
            <w:tcW w:w="5608" w:type="dxa"/>
          </w:tcPr>
          <w:p w14:paraId="4311D200" w14:textId="77777777" w:rsidR="007C245F" w:rsidRPr="007F4BB3" w:rsidRDefault="007C245F" w:rsidP="00FA64B4">
            <w:pPr>
              <w:pStyle w:val="Heading1"/>
              <w:jc w:val="both"/>
              <w:outlineLvl w:val="0"/>
              <w:rPr>
                <w:b w:val="0"/>
                <w:szCs w:val="22"/>
              </w:rPr>
            </w:pPr>
            <w:r w:rsidRPr="007F4BB3">
              <w:rPr>
                <w:b w:val="0"/>
                <w:szCs w:val="22"/>
              </w:rPr>
              <w:t>The laboratory shall:</w:t>
            </w:r>
          </w:p>
          <w:p w14:paraId="1DB2269D" w14:textId="77777777" w:rsidR="007C245F" w:rsidRPr="007F4BB3" w:rsidRDefault="007C245F" w:rsidP="00FA64B4">
            <w:pPr>
              <w:numPr>
                <w:ilvl w:val="0"/>
                <w:numId w:val="19"/>
              </w:numPr>
              <w:ind w:left="404"/>
              <w:jc w:val="both"/>
              <w:rPr>
                <w:rFonts w:ascii="Arial" w:hAnsi="Arial" w:cs="Arial"/>
              </w:rPr>
            </w:pPr>
            <w:r w:rsidRPr="007F4BB3">
              <w:rPr>
                <w:rFonts w:ascii="Arial" w:hAnsi="Arial" w:cs="Arial"/>
              </w:rPr>
              <w:t>define the organization and management structure of the laboratory, its place in any parent organization, and the relationships between management, technical operations and support services;</w:t>
            </w:r>
          </w:p>
          <w:p w14:paraId="56801BFE" w14:textId="77777777" w:rsidR="007C245F" w:rsidRPr="007F4BB3" w:rsidRDefault="007C245F" w:rsidP="00FA64B4">
            <w:pPr>
              <w:numPr>
                <w:ilvl w:val="0"/>
                <w:numId w:val="19"/>
              </w:numPr>
              <w:ind w:left="404"/>
              <w:jc w:val="both"/>
              <w:rPr>
                <w:rFonts w:ascii="Arial" w:hAnsi="Arial" w:cs="Arial"/>
              </w:rPr>
            </w:pPr>
            <w:r w:rsidRPr="007F4BB3">
              <w:rPr>
                <w:rFonts w:ascii="Arial" w:hAnsi="Arial" w:cs="Arial"/>
              </w:rPr>
              <w:t>specify the responsibility, authority and interrelationship of all personnel who manage, perform or verify work affecting the results of laboratory activities;</w:t>
            </w:r>
          </w:p>
          <w:p w14:paraId="0BBEB9A4" w14:textId="77777777" w:rsidR="007C245F" w:rsidRDefault="007C245F" w:rsidP="00FA64B4">
            <w:pPr>
              <w:numPr>
                <w:ilvl w:val="0"/>
                <w:numId w:val="19"/>
              </w:numPr>
              <w:ind w:left="404"/>
              <w:jc w:val="both"/>
              <w:rPr>
                <w:rFonts w:ascii="Arial" w:hAnsi="Arial" w:cs="Arial"/>
              </w:rPr>
            </w:pPr>
            <w:r w:rsidRPr="007F4BB3">
              <w:rPr>
                <w:rFonts w:ascii="Arial" w:hAnsi="Arial" w:cs="Arial"/>
              </w:rPr>
              <w:t>document its procedures to the extent necessary to ensure the consistent application of its laboratory activities and the validity of the results.</w:t>
            </w:r>
          </w:p>
          <w:p w14:paraId="2EE47E4E" w14:textId="77777777" w:rsidR="007C245F" w:rsidRPr="007F4BB3" w:rsidRDefault="007C245F" w:rsidP="005D629E">
            <w:pPr>
              <w:ind w:left="404"/>
              <w:rPr>
                <w:rFonts w:ascii="Arial" w:hAnsi="Arial" w:cs="Arial"/>
              </w:rPr>
            </w:pPr>
          </w:p>
        </w:tc>
        <w:tc>
          <w:tcPr>
            <w:tcW w:w="2480" w:type="dxa"/>
          </w:tcPr>
          <w:p w14:paraId="0ECE32E2" w14:textId="77777777" w:rsidR="007C245F" w:rsidRPr="007F4BB3" w:rsidRDefault="007C245F" w:rsidP="008F771F">
            <w:pPr>
              <w:rPr>
                <w:rFonts w:ascii="Arial" w:hAnsi="Arial" w:cs="Arial"/>
                <w:b/>
              </w:rPr>
            </w:pPr>
          </w:p>
        </w:tc>
        <w:tc>
          <w:tcPr>
            <w:tcW w:w="2552" w:type="dxa"/>
          </w:tcPr>
          <w:p w14:paraId="1782B297" w14:textId="77777777" w:rsidR="007C245F" w:rsidRPr="007F4BB3" w:rsidRDefault="007C245F" w:rsidP="008F771F">
            <w:pPr>
              <w:rPr>
                <w:rFonts w:ascii="Arial" w:hAnsi="Arial" w:cs="Arial"/>
                <w:b/>
              </w:rPr>
            </w:pPr>
          </w:p>
        </w:tc>
        <w:tc>
          <w:tcPr>
            <w:tcW w:w="2918" w:type="dxa"/>
          </w:tcPr>
          <w:p w14:paraId="0B0A6212" w14:textId="77777777" w:rsidR="007C245F" w:rsidRDefault="007C245F" w:rsidP="007C245F">
            <w:pPr>
              <w:rPr>
                <w:rFonts w:ascii="Arial" w:hAnsi="Arial" w:cs="Arial"/>
                <w:lang w:val="en-US"/>
              </w:rPr>
            </w:pPr>
            <w:r>
              <w:rPr>
                <w:rFonts w:ascii="Arial" w:hAnsi="Arial" w:cs="Arial"/>
                <w:lang w:val="en-US"/>
              </w:rPr>
              <w:t>Corrective action by Lab:</w:t>
            </w:r>
          </w:p>
          <w:p w14:paraId="2860F959" w14:textId="77777777" w:rsidR="007C245F" w:rsidRDefault="007C245F" w:rsidP="007C245F">
            <w:pPr>
              <w:rPr>
                <w:rFonts w:ascii="Arial" w:hAnsi="Arial" w:cs="Arial"/>
                <w:lang w:val="en-US"/>
              </w:rPr>
            </w:pPr>
          </w:p>
          <w:p w14:paraId="6CDE79A6" w14:textId="2B4A96A3"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6ACD589E" w14:textId="2DEDD775" w:rsidTr="005A226D">
        <w:tc>
          <w:tcPr>
            <w:tcW w:w="293" w:type="dxa"/>
          </w:tcPr>
          <w:p w14:paraId="76607532" w14:textId="77777777" w:rsidR="007C245F" w:rsidRPr="00915DBC" w:rsidRDefault="007C245F" w:rsidP="008F771F">
            <w:pPr>
              <w:rPr>
                <w:rFonts w:ascii="Arial" w:hAnsi="Arial" w:cs="Arial"/>
                <w:lang w:val="en-US"/>
              </w:rPr>
            </w:pPr>
            <w:r>
              <w:rPr>
                <w:rFonts w:ascii="Arial" w:hAnsi="Arial" w:cs="Arial"/>
                <w:lang w:val="en-US"/>
              </w:rPr>
              <w:t>7</w:t>
            </w:r>
          </w:p>
        </w:tc>
        <w:tc>
          <w:tcPr>
            <w:tcW w:w="975" w:type="dxa"/>
          </w:tcPr>
          <w:p w14:paraId="6D7CED28" w14:textId="77777777" w:rsidR="007C245F" w:rsidRPr="007F4BB3" w:rsidRDefault="007C245F" w:rsidP="008F771F">
            <w:pPr>
              <w:jc w:val="both"/>
              <w:rPr>
                <w:rFonts w:ascii="Arial" w:hAnsi="Arial" w:cs="Arial"/>
              </w:rPr>
            </w:pPr>
            <w:r w:rsidRPr="007F4BB3">
              <w:rPr>
                <w:rFonts w:ascii="Arial" w:hAnsi="Arial" w:cs="Arial"/>
              </w:rPr>
              <w:t>5.6</w:t>
            </w:r>
          </w:p>
        </w:tc>
        <w:tc>
          <w:tcPr>
            <w:tcW w:w="5608" w:type="dxa"/>
          </w:tcPr>
          <w:p w14:paraId="6CA30A3E" w14:textId="77777777" w:rsidR="007C245F" w:rsidRPr="007F4BB3" w:rsidRDefault="007C245F" w:rsidP="00FA64B4">
            <w:pPr>
              <w:pStyle w:val="Heading1"/>
              <w:jc w:val="both"/>
              <w:outlineLvl w:val="0"/>
              <w:rPr>
                <w:b w:val="0"/>
                <w:szCs w:val="22"/>
              </w:rPr>
            </w:pPr>
            <w:r w:rsidRPr="007F4BB3">
              <w:rPr>
                <w:b w:val="0"/>
                <w:szCs w:val="22"/>
              </w:rPr>
              <w:t xml:space="preserve">The laboratory shall have </w:t>
            </w:r>
            <w:r w:rsidRPr="007F4BB3">
              <w:rPr>
                <w:szCs w:val="22"/>
              </w:rPr>
              <w:t>personnel</w:t>
            </w:r>
            <w:r w:rsidRPr="007F4BB3">
              <w:rPr>
                <w:b w:val="0"/>
                <w:szCs w:val="22"/>
              </w:rPr>
              <w:t xml:space="preserve"> who, irrespective of other responsibilities, have the authority and resources needed to carry out their duties, including:</w:t>
            </w:r>
          </w:p>
          <w:p w14:paraId="45CCF053" w14:textId="77777777" w:rsidR="007C245F" w:rsidRPr="007F4BB3" w:rsidRDefault="007C245F" w:rsidP="00FA64B4">
            <w:pPr>
              <w:numPr>
                <w:ilvl w:val="0"/>
                <w:numId w:val="20"/>
              </w:numPr>
              <w:ind w:left="404"/>
              <w:jc w:val="both"/>
              <w:rPr>
                <w:rFonts w:ascii="Arial" w:hAnsi="Arial" w:cs="Arial"/>
              </w:rPr>
            </w:pPr>
            <w:r w:rsidRPr="007F4BB3">
              <w:rPr>
                <w:rFonts w:ascii="Arial" w:hAnsi="Arial" w:cs="Arial"/>
              </w:rPr>
              <w:t>implementation, maintenance and improvement of the management system;</w:t>
            </w:r>
          </w:p>
          <w:p w14:paraId="622C671C" w14:textId="77777777" w:rsidR="007C245F" w:rsidRPr="007F4BB3" w:rsidRDefault="007C245F" w:rsidP="00FA64B4">
            <w:pPr>
              <w:numPr>
                <w:ilvl w:val="0"/>
                <w:numId w:val="20"/>
              </w:numPr>
              <w:ind w:left="404"/>
              <w:jc w:val="both"/>
              <w:rPr>
                <w:rFonts w:ascii="Arial" w:hAnsi="Arial" w:cs="Arial"/>
              </w:rPr>
            </w:pPr>
            <w:r w:rsidRPr="007F4BB3">
              <w:rPr>
                <w:rFonts w:ascii="Arial" w:hAnsi="Arial" w:cs="Arial"/>
              </w:rPr>
              <w:t>identification of deviations from the management system or from the procedures for performing laboratory activities;</w:t>
            </w:r>
          </w:p>
          <w:p w14:paraId="5C7C7789" w14:textId="77777777" w:rsidR="007C245F" w:rsidRPr="007F4BB3" w:rsidRDefault="007C245F" w:rsidP="00FA64B4">
            <w:pPr>
              <w:numPr>
                <w:ilvl w:val="0"/>
                <w:numId w:val="20"/>
              </w:numPr>
              <w:ind w:left="404"/>
              <w:jc w:val="both"/>
              <w:rPr>
                <w:rFonts w:ascii="Arial" w:hAnsi="Arial" w:cs="Arial"/>
              </w:rPr>
            </w:pPr>
            <w:r w:rsidRPr="007F4BB3">
              <w:rPr>
                <w:rFonts w:ascii="Arial" w:hAnsi="Arial" w:cs="Arial"/>
              </w:rPr>
              <w:lastRenderedPageBreak/>
              <w:t>initiation of actions to prevent or minimize such deviations;</w:t>
            </w:r>
          </w:p>
          <w:p w14:paraId="2E029EDC" w14:textId="77777777" w:rsidR="007C245F" w:rsidRPr="007F4BB3" w:rsidRDefault="007C245F" w:rsidP="00FA64B4">
            <w:pPr>
              <w:numPr>
                <w:ilvl w:val="0"/>
                <w:numId w:val="20"/>
              </w:numPr>
              <w:ind w:left="404"/>
              <w:jc w:val="both"/>
              <w:rPr>
                <w:rFonts w:ascii="Arial" w:hAnsi="Arial" w:cs="Arial"/>
              </w:rPr>
            </w:pPr>
            <w:r w:rsidRPr="007F4BB3">
              <w:rPr>
                <w:rFonts w:ascii="Arial" w:hAnsi="Arial" w:cs="Arial"/>
              </w:rPr>
              <w:t>reporting to laboratory management on the performance of the management system and any need for improvement;</w:t>
            </w:r>
          </w:p>
          <w:p w14:paraId="35951A77" w14:textId="77777777" w:rsidR="007C245F" w:rsidRDefault="007C245F" w:rsidP="00FA64B4">
            <w:pPr>
              <w:numPr>
                <w:ilvl w:val="0"/>
                <w:numId w:val="20"/>
              </w:numPr>
              <w:ind w:left="404"/>
              <w:jc w:val="both"/>
              <w:rPr>
                <w:rFonts w:ascii="Arial" w:hAnsi="Arial" w:cs="Arial"/>
              </w:rPr>
            </w:pPr>
            <w:r w:rsidRPr="007F4BB3">
              <w:rPr>
                <w:rFonts w:ascii="Arial" w:hAnsi="Arial" w:cs="Arial"/>
              </w:rPr>
              <w:t>ensuring the effectiveness of laboratory activities.</w:t>
            </w:r>
          </w:p>
          <w:p w14:paraId="34251814" w14:textId="77777777" w:rsidR="007C245F" w:rsidRPr="007F4BB3" w:rsidRDefault="007C245F" w:rsidP="005D629E">
            <w:pPr>
              <w:ind w:left="404"/>
              <w:rPr>
                <w:rFonts w:ascii="Arial" w:hAnsi="Arial" w:cs="Arial"/>
              </w:rPr>
            </w:pPr>
          </w:p>
        </w:tc>
        <w:tc>
          <w:tcPr>
            <w:tcW w:w="2480" w:type="dxa"/>
          </w:tcPr>
          <w:p w14:paraId="0E1990BC" w14:textId="77777777" w:rsidR="007C245F" w:rsidRPr="007F4BB3" w:rsidRDefault="007C245F" w:rsidP="008F771F">
            <w:pPr>
              <w:rPr>
                <w:rFonts w:ascii="Arial" w:hAnsi="Arial" w:cs="Arial"/>
                <w:b/>
              </w:rPr>
            </w:pPr>
          </w:p>
        </w:tc>
        <w:tc>
          <w:tcPr>
            <w:tcW w:w="2552" w:type="dxa"/>
          </w:tcPr>
          <w:p w14:paraId="05D22B22" w14:textId="77777777" w:rsidR="007C245F" w:rsidRPr="007F4BB3" w:rsidRDefault="007C245F" w:rsidP="008F771F">
            <w:pPr>
              <w:rPr>
                <w:rFonts w:ascii="Arial" w:hAnsi="Arial" w:cs="Arial"/>
                <w:b/>
              </w:rPr>
            </w:pPr>
          </w:p>
        </w:tc>
        <w:tc>
          <w:tcPr>
            <w:tcW w:w="2918" w:type="dxa"/>
          </w:tcPr>
          <w:p w14:paraId="6781B3BE" w14:textId="77777777" w:rsidR="007C245F" w:rsidRDefault="007C245F" w:rsidP="007C245F">
            <w:pPr>
              <w:rPr>
                <w:rFonts w:ascii="Arial" w:hAnsi="Arial" w:cs="Arial"/>
                <w:lang w:val="en-US"/>
              </w:rPr>
            </w:pPr>
            <w:r>
              <w:rPr>
                <w:rFonts w:ascii="Arial" w:hAnsi="Arial" w:cs="Arial"/>
                <w:lang w:val="en-US"/>
              </w:rPr>
              <w:t>Corrective action by Lab:</w:t>
            </w:r>
          </w:p>
          <w:p w14:paraId="75D979A1" w14:textId="77777777" w:rsidR="007C245F" w:rsidRDefault="007C245F" w:rsidP="007C245F">
            <w:pPr>
              <w:rPr>
                <w:rFonts w:ascii="Arial" w:hAnsi="Arial" w:cs="Arial"/>
                <w:lang w:val="en-US"/>
              </w:rPr>
            </w:pPr>
          </w:p>
          <w:p w14:paraId="186F6A9D" w14:textId="331C0E20"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42F4B057" w14:textId="0559CAFA" w:rsidTr="005A226D">
        <w:trPr>
          <w:trHeight w:val="283"/>
        </w:trPr>
        <w:tc>
          <w:tcPr>
            <w:tcW w:w="9356" w:type="dxa"/>
            <w:gridSpan w:val="4"/>
          </w:tcPr>
          <w:p w14:paraId="62CD981D" w14:textId="77777777" w:rsidR="007C245F" w:rsidRPr="00976B74" w:rsidRDefault="007C245F" w:rsidP="008F771F">
            <w:pPr>
              <w:rPr>
                <w:rFonts w:ascii="Arial" w:hAnsi="Arial" w:cs="Arial"/>
                <w:b/>
                <w:lang w:val="en-US"/>
              </w:rPr>
            </w:pPr>
            <w:r w:rsidRPr="00C6686C">
              <w:rPr>
                <w:rFonts w:ascii="Arial" w:hAnsi="Arial" w:cs="Arial"/>
                <w:b/>
                <w:lang w:val="en-US"/>
              </w:rPr>
              <w:t>6.2 PERSONNEL</w:t>
            </w:r>
          </w:p>
        </w:tc>
        <w:tc>
          <w:tcPr>
            <w:tcW w:w="2552" w:type="dxa"/>
          </w:tcPr>
          <w:p w14:paraId="04516DFA" w14:textId="77777777" w:rsidR="007C245F" w:rsidRPr="007F4BB3" w:rsidRDefault="007C245F" w:rsidP="008F771F">
            <w:pPr>
              <w:rPr>
                <w:rFonts w:ascii="Arial" w:hAnsi="Arial" w:cs="Arial"/>
                <w:b/>
              </w:rPr>
            </w:pPr>
          </w:p>
        </w:tc>
        <w:tc>
          <w:tcPr>
            <w:tcW w:w="2918" w:type="dxa"/>
          </w:tcPr>
          <w:p w14:paraId="60CC864D" w14:textId="77777777" w:rsidR="007C245F" w:rsidRPr="007F4BB3" w:rsidRDefault="007C245F" w:rsidP="008F771F">
            <w:pPr>
              <w:rPr>
                <w:rFonts w:ascii="Arial" w:hAnsi="Arial" w:cs="Arial"/>
                <w:b/>
              </w:rPr>
            </w:pPr>
          </w:p>
        </w:tc>
      </w:tr>
      <w:tr w:rsidR="007C245F" w:rsidRPr="007F4BB3" w14:paraId="03CAC119" w14:textId="21491BA1" w:rsidTr="005A226D">
        <w:tc>
          <w:tcPr>
            <w:tcW w:w="293" w:type="dxa"/>
          </w:tcPr>
          <w:p w14:paraId="401DCD00" w14:textId="77777777" w:rsidR="007C245F" w:rsidRPr="00915DBC" w:rsidRDefault="007C245F" w:rsidP="001238B3">
            <w:pPr>
              <w:rPr>
                <w:rFonts w:ascii="Arial" w:hAnsi="Arial" w:cs="Arial"/>
                <w:lang w:val="en-US"/>
              </w:rPr>
            </w:pPr>
            <w:r>
              <w:rPr>
                <w:rFonts w:ascii="Arial" w:hAnsi="Arial" w:cs="Arial"/>
                <w:lang w:val="en-US"/>
              </w:rPr>
              <w:t>8</w:t>
            </w:r>
          </w:p>
        </w:tc>
        <w:tc>
          <w:tcPr>
            <w:tcW w:w="975" w:type="dxa"/>
          </w:tcPr>
          <w:p w14:paraId="524E5935" w14:textId="77777777" w:rsidR="007C245F" w:rsidRPr="00915DBC" w:rsidRDefault="007C245F" w:rsidP="001238B3">
            <w:pPr>
              <w:jc w:val="both"/>
              <w:rPr>
                <w:rFonts w:ascii="Arial" w:hAnsi="Arial" w:cs="Arial"/>
                <w:lang w:val="en-US"/>
              </w:rPr>
            </w:pPr>
            <w:r w:rsidRPr="00915DBC">
              <w:rPr>
                <w:rFonts w:ascii="Arial" w:hAnsi="Arial" w:cs="Arial"/>
                <w:lang w:val="en-US"/>
              </w:rPr>
              <w:t>6.2.2</w:t>
            </w:r>
          </w:p>
        </w:tc>
        <w:tc>
          <w:tcPr>
            <w:tcW w:w="5608" w:type="dxa"/>
          </w:tcPr>
          <w:p w14:paraId="22C128C9" w14:textId="77777777" w:rsidR="007C245F" w:rsidRPr="00915DBC" w:rsidRDefault="007C245F" w:rsidP="00FA64B4">
            <w:pPr>
              <w:jc w:val="both"/>
              <w:rPr>
                <w:rFonts w:ascii="Arial" w:hAnsi="Arial" w:cs="Arial"/>
                <w:lang w:val="en-US"/>
              </w:rPr>
            </w:pPr>
            <w:r w:rsidRPr="00915DBC">
              <w:rPr>
                <w:rFonts w:ascii="Arial" w:hAnsi="Arial" w:cs="Arial"/>
                <w:lang w:val="en-US"/>
              </w:rPr>
              <w:t xml:space="preserve">The laboratory shall </w:t>
            </w:r>
            <w:r w:rsidRPr="00915DBC">
              <w:rPr>
                <w:rFonts w:ascii="Arial" w:hAnsi="Arial" w:cs="Arial"/>
                <w:b/>
                <w:lang w:val="en-US"/>
              </w:rPr>
              <w:t xml:space="preserve">document </w:t>
            </w:r>
            <w:r w:rsidRPr="00915DBC">
              <w:rPr>
                <w:rFonts w:ascii="Arial" w:hAnsi="Arial" w:cs="Arial"/>
                <w:lang w:val="en-US"/>
              </w:rPr>
              <w:t xml:space="preserve">the competence requirements for each function influencing the results of laboratory activities, including requirements for education, qualification, training, technical knowledge, skills and experience. </w:t>
            </w:r>
          </w:p>
          <w:p w14:paraId="67467B63" w14:textId="77777777" w:rsidR="007C245F" w:rsidRPr="00915DBC" w:rsidRDefault="007C245F" w:rsidP="00FA64B4">
            <w:pPr>
              <w:jc w:val="both"/>
              <w:rPr>
                <w:rFonts w:ascii="Arial" w:hAnsi="Arial" w:cs="Arial"/>
                <w:lang w:val="en-US"/>
              </w:rPr>
            </w:pPr>
          </w:p>
        </w:tc>
        <w:tc>
          <w:tcPr>
            <w:tcW w:w="2480" w:type="dxa"/>
          </w:tcPr>
          <w:p w14:paraId="15F8730A" w14:textId="77777777" w:rsidR="007C245F" w:rsidRPr="007F4BB3" w:rsidRDefault="007C245F" w:rsidP="001238B3">
            <w:pPr>
              <w:rPr>
                <w:rFonts w:ascii="Arial" w:hAnsi="Arial" w:cs="Arial"/>
                <w:b/>
              </w:rPr>
            </w:pPr>
          </w:p>
        </w:tc>
        <w:tc>
          <w:tcPr>
            <w:tcW w:w="2552" w:type="dxa"/>
          </w:tcPr>
          <w:p w14:paraId="7761F396" w14:textId="77777777" w:rsidR="007C245F" w:rsidRPr="007F4BB3" w:rsidRDefault="007C245F" w:rsidP="001238B3">
            <w:pPr>
              <w:rPr>
                <w:rFonts w:ascii="Arial" w:hAnsi="Arial" w:cs="Arial"/>
                <w:b/>
              </w:rPr>
            </w:pPr>
          </w:p>
        </w:tc>
        <w:tc>
          <w:tcPr>
            <w:tcW w:w="2918" w:type="dxa"/>
          </w:tcPr>
          <w:p w14:paraId="5656A62F" w14:textId="77777777" w:rsidR="007C245F" w:rsidRDefault="007C245F" w:rsidP="007C245F">
            <w:pPr>
              <w:rPr>
                <w:rFonts w:ascii="Arial" w:hAnsi="Arial" w:cs="Arial"/>
                <w:lang w:val="en-US"/>
              </w:rPr>
            </w:pPr>
            <w:r>
              <w:rPr>
                <w:rFonts w:ascii="Arial" w:hAnsi="Arial" w:cs="Arial"/>
                <w:lang w:val="en-US"/>
              </w:rPr>
              <w:t>Corrective action by Lab:</w:t>
            </w:r>
          </w:p>
          <w:p w14:paraId="55323AA1" w14:textId="77777777" w:rsidR="007C245F" w:rsidRDefault="007C245F" w:rsidP="007C245F">
            <w:pPr>
              <w:rPr>
                <w:rFonts w:ascii="Arial" w:hAnsi="Arial" w:cs="Arial"/>
                <w:lang w:val="en-US"/>
              </w:rPr>
            </w:pPr>
          </w:p>
          <w:p w14:paraId="0CB5B94C" w14:textId="03001F5D"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38EF57C7" w14:textId="329248DD" w:rsidTr="005A226D">
        <w:tc>
          <w:tcPr>
            <w:tcW w:w="293" w:type="dxa"/>
          </w:tcPr>
          <w:p w14:paraId="145E9C73" w14:textId="77777777" w:rsidR="007C245F" w:rsidRPr="00915DBC" w:rsidRDefault="007C245F" w:rsidP="001238B3">
            <w:pPr>
              <w:rPr>
                <w:rFonts w:ascii="Arial" w:hAnsi="Arial" w:cs="Arial"/>
                <w:lang w:val="en-US"/>
              </w:rPr>
            </w:pPr>
            <w:r>
              <w:rPr>
                <w:rFonts w:ascii="Arial" w:hAnsi="Arial" w:cs="Arial"/>
                <w:lang w:val="en-US"/>
              </w:rPr>
              <w:t>9</w:t>
            </w:r>
          </w:p>
        </w:tc>
        <w:tc>
          <w:tcPr>
            <w:tcW w:w="975" w:type="dxa"/>
          </w:tcPr>
          <w:p w14:paraId="0CA49C61" w14:textId="77777777" w:rsidR="007C245F" w:rsidRPr="00915DBC" w:rsidRDefault="007C245F" w:rsidP="001238B3">
            <w:pPr>
              <w:jc w:val="both"/>
              <w:rPr>
                <w:rFonts w:ascii="Arial" w:hAnsi="Arial" w:cs="Arial"/>
                <w:lang w:val="en-US"/>
              </w:rPr>
            </w:pPr>
            <w:r w:rsidRPr="00915DBC">
              <w:rPr>
                <w:rFonts w:ascii="Arial" w:hAnsi="Arial" w:cs="Arial"/>
                <w:lang w:val="en-US"/>
              </w:rPr>
              <w:t>6.2.4</w:t>
            </w:r>
          </w:p>
        </w:tc>
        <w:tc>
          <w:tcPr>
            <w:tcW w:w="5608" w:type="dxa"/>
          </w:tcPr>
          <w:p w14:paraId="220FFC59" w14:textId="77777777" w:rsidR="007C245F" w:rsidRPr="00915DBC" w:rsidRDefault="007C245F" w:rsidP="00FA64B4">
            <w:pPr>
              <w:pStyle w:val="Heading1"/>
              <w:jc w:val="both"/>
              <w:outlineLvl w:val="0"/>
              <w:rPr>
                <w:b w:val="0"/>
                <w:szCs w:val="22"/>
              </w:rPr>
            </w:pPr>
            <w:r w:rsidRPr="00915DBC">
              <w:rPr>
                <w:b w:val="0"/>
                <w:szCs w:val="22"/>
              </w:rPr>
              <w:t xml:space="preserve">The management of the laboratory shall communicate to personnel their </w:t>
            </w:r>
            <w:r w:rsidRPr="00915DBC">
              <w:rPr>
                <w:szCs w:val="22"/>
              </w:rPr>
              <w:t>duties, responsibilities and authorities</w:t>
            </w:r>
            <w:r w:rsidRPr="00915DBC">
              <w:rPr>
                <w:b w:val="0"/>
                <w:szCs w:val="22"/>
              </w:rPr>
              <w:t>.</w:t>
            </w:r>
          </w:p>
          <w:p w14:paraId="5A50A445" w14:textId="77777777" w:rsidR="007C245F" w:rsidRPr="00915DBC" w:rsidRDefault="007C245F" w:rsidP="00FA64B4">
            <w:pPr>
              <w:jc w:val="both"/>
              <w:rPr>
                <w:lang w:val="en-US"/>
              </w:rPr>
            </w:pPr>
          </w:p>
        </w:tc>
        <w:tc>
          <w:tcPr>
            <w:tcW w:w="2480" w:type="dxa"/>
          </w:tcPr>
          <w:p w14:paraId="62BABEE9" w14:textId="77777777" w:rsidR="007C245F" w:rsidRPr="007F4BB3" w:rsidRDefault="007C245F" w:rsidP="001238B3">
            <w:pPr>
              <w:rPr>
                <w:rFonts w:ascii="Arial" w:hAnsi="Arial" w:cs="Arial"/>
                <w:b/>
              </w:rPr>
            </w:pPr>
          </w:p>
        </w:tc>
        <w:tc>
          <w:tcPr>
            <w:tcW w:w="2552" w:type="dxa"/>
          </w:tcPr>
          <w:p w14:paraId="313AD44D" w14:textId="77777777" w:rsidR="007C245F" w:rsidRPr="007F4BB3" w:rsidRDefault="007C245F" w:rsidP="001238B3">
            <w:pPr>
              <w:rPr>
                <w:rFonts w:ascii="Arial" w:hAnsi="Arial" w:cs="Arial"/>
                <w:b/>
              </w:rPr>
            </w:pPr>
          </w:p>
        </w:tc>
        <w:tc>
          <w:tcPr>
            <w:tcW w:w="2918" w:type="dxa"/>
          </w:tcPr>
          <w:p w14:paraId="36BFE357" w14:textId="77777777" w:rsidR="007C245F" w:rsidRDefault="007C245F" w:rsidP="007C245F">
            <w:pPr>
              <w:rPr>
                <w:rFonts w:ascii="Arial" w:hAnsi="Arial" w:cs="Arial"/>
                <w:lang w:val="en-US"/>
              </w:rPr>
            </w:pPr>
            <w:r>
              <w:rPr>
                <w:rFonts w:ascii="Arial" w:hAnsi="Arial" w:cs="Arial"/>
                <w:lang w:val="en-US"/>
              </w:rPr>
              <w:t>Corrective action by Lab:</w:t>
            </w:r>
          </w:p>
          <w:p w14:paraId="7A814F0E" w14:textId="77777777" w:rsidR="007C245F" w:rsidRDefault="007C245F" w:rsidP="007C245F">
            <w:pPr>
              <w:rPr>
                <w:rFonts w:ascii="Arial" w:hAnsi="Arial" w:cs="Arial"/>
                <w:lang w:val="en-US"/>
              </w:rPr>
            </w:pPr>
          </w:p>
          <w:p w14:paraId="31021F3A" w14:textId="4DC2C3BF"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75B4CA84" w14:textId="3974BED9" w:rsidTr="005A226D">
        <w:tc>
          <w:tcPr>
            <w:tcW w:w="293" w:type="dxa"/>
          </w:tcPr>
          <w:p w14:paraId="510743E9" w14:textId="77777777" w:rsidR="007C245F" w:rsidRPr="00915DBC" w:rsidRDefault="007C245F" w:rsidP="001238B3">
            <w:pPr>
              <w:rPr>
                <w:rFonts w:ascii="Arial" w:hAnsi="Arial" w:cs="Arial"/>
                <w:lang w:val="en-US"/>
              </w:rPr>
            </w:pPr>
            <w:r>
              <w:rPr>
                <w:rFonts w:ascii="Arial" w:hAnsi="Arial" w:cs="Arial"/>
                <w:lang w:val="en-US"/>
              </w:rPr>
              <w:t>10</w:t>
            </w:r>
          </w:p>
        </w:tc>
        <w:tc>
          <w:tcPr>
            <w:tcW w:w="975" w:type="dxa"/>
          </w:tcPr>
          <w:p w14:paraId="1EC51A96" w14:textId="77777777" w:rsidR="007C245F" w:rsidRPr="00915DBC" w:rsidRDefault="007C245F" w:rsidP="001238B3">
            <w:pPr>
              <w:jc w:val="both"/>
              <w:rPr>
                <w:rFonts w:ascii="Arial" w:hAnsi="Arial" w:cs="Arial"/>
                <w:lang w:val="en-US"/>
              </w:rPr>
            </w:pPr>
            <w:r w:rsidRPr="00915DBC">
              <w:rPr>
                <w:rFonts w:ascii="Arial" w:hAnsi="Arial" w:cs="Arial"/>
                <w:lang w:val="en-US"/>
              </w:rPr>
              <w:t>6.2.6</w:t>
            </w:r>
          </w:p>
        </w:tc>
        <w:tc>
          <w:tcPr>
            <w:tcW w:w="5608" w:type="dxa"/>
          </w:tcPr>
          <w:p w14:paraId="0A99B746" w14:textId="77777777" w:rsidR="007C245F" w:rsidRPr="00915DBC" w:rsidRDefault="007C245F" w:rsidP="00FA64B4">
            <w:pPr>
              <w:pStyle w:val="Heading1"/>
              <w:jc w:val="both"/>
              <w:outlineLvl w:val="0"/>
              <w:rPr>
                <w:b w:val="0"/>
                <w:szCs w:val="22"/>
              </w:rPr>
            </w:pPr>
            <w:r w:rsidRPr="00915DBC">
              <w:rPr>
                <w:b w:val="0"/>
                <w:szCs w:val="22"/>
              </w:rPr>
              <w:t xml:space="preserve">The laboratory shall </w:t>
            </w:r>
            <w:r w:rsidRPr="00915DBC">
              <w:rPr>
                <w:szCs w:val="22"/>
              </w:rPr>
              <w:t>authorize personnel</w:t>
            </w:r>
            <w:r w:rsidRPr="00915DBC">
              <w:rPr>
                <w:b w:val="0"/>
                <w:szCs w:val="22"/>
              </w:rPr>
              <w:t xml:space="preserve"> to perform specific laboratory activities, including but not limited to, the following:</w:t>
            </w:r>
          </w:p>
          <w:p w14:paraId="4618B68C" w14:textId="77777777" w:rsidR="007C245F" w:rsidRPr="00915DBC" w:rsidRDefault="007C245F" w:rsidP="00FA64B4">
            <w:pPr>
              <w:pStyle w:val="Heading1"/>
              <w:numPr>
                <w:ilvl w:val="0"/>
                <w:numId w:val="26"/>
              </w:numPr>
              <w:jc w:val="both"/>
              <w:outlineLvl w:val="0"/>
              <w:rPr>
                <w:b w:val="0"/>
                <w:szCs w:val="22"/>
              </w:rPr>
            </w:pPr>
            <w:r w:rsidRPr="00915DBC">
              <w:rPr>
                <w:b w:val="0"/>
                <w:szCs w:val="22"/>
              </w:rPr>
              <w:t>development, modification, verification and validation of methods;</w:t>
            </w:r>
          </w:p>
          <w:p w14:paraId="3D1FE297" w14:textId="77777777" w:rsidR="007C245F" w:rsidRPr="00915DBC" w:rsidRDefault="007C245F" w:rsidP="00FA64B4">
            <w:pPr>
              <w:pStyle w:val="Heading1"/>
              <w:numPr>
                <w:ilvl w:val="0"/>
                <w:numId w:val="26"/>
              </w:numPr>
              <w:jc w:val="both"/>
              <w:outlineLvl w:val="0"/>
              <w:rPr>
                <w:b w:val="0"/>
                <w:szCs w:val="22"/>
              </w:rPr>
            </w:pPr>
            <w:r w:rsidRPr="00915DBC">
              <w:rPr>
                <w:b w:val="0"/>
                <w:szCs w:val="22"/>
              </w:rPr>
              <w:t>analysis of results, including statements of conformity or opinions and interpretations;</w:t>
            </w:r>
          </w:p>
          <w:p w14:paraId="0B448A82" w14:textId="77777777" w:rsidR="007C245F" w:rsidRPr="00915DBC" w:rsidRDefault="007C245F" w:rsidP="00FA64B4">
            <w:pPr>
              <w:pStyle w:val="Heading1"/>
              <w:numPr>
                <w:ilvl w:val="0"/>
                <w:numId w:val="26"/>
              </w:numPr>
              <w:jc w:val="both"/>
              <w:outlineLvl w:val="0"/>
              <w:rPr>
                <w:b w:val="0"/>
                <w:szCs w:val="22"/>
              </w:rPr>
            </w:pPr>
            <w:r w:rsidRPr="00915DBC">
              <w:rPr>
                <w:b w:val="0"/>
                <w:szCs w:val="22"/>
              </w:rPr>
              <w:t>report, review and authorization of results.</w:t>
            </w:r>
          </w:p>
          <w:p w14:paraId="25DA7581" w14:textId="77777777" w:rsidR="007C245F" w:rsidRPr="00915DBC" w:rsidRDefault="007C245F" w:rsidP="00FA64B4">
            <w:pPr>
              <w:jc w:val="both"/>
              <w:rPr>
                <w:lang w:val="en-US"/>
              </w:rPr>
            </w:pPr>
          </w:p>
        </w:tc>
        <w:tc>
          <w:tcPr>
            <w:tcW w:w="2480" w:type="dxa"/>
          </w:tcPr>
          <w:p w14:paraId="48DA9780" w14:textId="77777777" w:rsidR="007C245F" w:rsidRPr="007F4BB3" w:rsidRDefault="007C245F" w:rsidP="001238B3">
            <w:pPr>
              <w:rPr>
                <w:rFonts w:ascii="Arial" w:hAnsi="Arial" w:cs="Arial"/>
                <w:b/>
              </w:rPr>
            </w:pPr>
          </w:p>
        </w:tc>
        <w:tc>
          <w:tcPr>
            <w:tcW w:w="2552" w:type="dxa"/>
          </w:tcPr>
          <w:p w14:paraId="04F2E7D7" w14:textId="77777777" w:rsidR="007C245F" w:rsidRPr="007F4BB3" w:rsidRDefault="007C245F" w:rsidP="001238B3">
            <w:pPr>
              <w:rPr>
                <w:rFonts w:ascii="Arial" w:hAnsi="Arial" w:cs="Arial"/>
                <w:b/>
              </w:rPr>
            </w:pPr>
          </w:p>
        </w:tc>
        <w:tc>
          <w:tcPr>
            <w:tcW w:w="2918" w:type="dxa"/>
          </w:tcPr>
          <w:p w14:paraId="43DC535F" w14:textId="77777777" w:rsidR="007C245F" w:rsidRDefault="007C245F" w:rsidP="007C245F">
            <w:pPr>
              <w:rPr>
                <w:rFonts w:ascii="Arial" w:hAnsi="Arial" w:cs="Arial"/>
                <w:lang w:val="en-US"/>
              </w:rPr>
            </w:pPr>
            <w:r>
              <w:rPr>
                <w:rFonts w:ascii="Arial" w:hAnsi="Arial" w:cs="Arial"/>
                <w:lang w:val="en-US"/>
              </w:rPr>
              <w:t>Corrective action by Lab:</w:t>
            </w:r>
          </w:p>
          <w:p w14:paraId="76774D4F" w14:textId="77777777" w:rsidR="007C245F" w:rsidRDefault="007C245F" w:rsidP="007C245F">
            <w:pPr>
              <w:rPr>
                <w:rFonts w:ascii="Arial" w:hAnsi="Arial" w:cs="Arial"/>
                <w:lang w:val="en-US"/>
              </w:rPr>
            </w:pPr>
          </w:p>
          <w:p w14:paraId="4ECA6F4F" w14:textId="59DDBBD2"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302D43BD" w14:textId="471D19CB" w:rsidTr="005A226D">
        <w:tc>
          <w:tcPr>
            <w:tcW w:w="9356" w:type="dxa"/>
            <w:gridSpan w:val="4"/>
          </w:tcPr>
          <w:p w14:paraId="33CA18A0" w14:textId="77777777" w:rsidR="007C245F" w:rsidRPr="007F4BB3" w:rsidRDefault="007C245F" w:rsidP="001238B3">
            <w:pPr>
              <w:rPr>
                <w:rFonts w:ascii="Arial" w:hAnsi="Arial" w:cs="Arial"/>
                <w:b/>
              </w:rPr>
            </w:pPr>
            <w:r w:rsidRPr="007F4BB3">
              <w:rPr>
                <w:rFonts w:ascii="Arial" w:hAnsi="Arial" w:cs="Arial"/>
                <w:b/>
              </w:rPr>
              <w:t>6.3 FACILITIES &amp; ENVIRONMENTAL CONDITIONS</w:t>
            </w:r>
          </w:p>
        </w:tc>
        <w:tc>
          <w:tcPr>
            <w:tcW w:w="2552" w:type="dxa"/>
          </w:tcPr>
          <w:p w14:paraId="6B1F708A" w14:textId="77777777" w:rsidR="007C245F" w:rsidRPr="007F4BB3" w:rsidRDefault="007C245F" w:rsidP="001238B3">
            <w:pPr>
              <w:rPr>
                <w:rFonts w:ascii="Arial" w:hAnsi="Arial" w:cs="Arial"/>
                <w:b/>
              </w:rPr>
            </w:pPr>
          </w:p>
        </w:tc>
        <w:tc>
          <w:tcPr>
            <w:tcW w:w="2918" w:type="dxa"/>
          </w:tcPr>
          <w:p w14:paraId="42735065" w14:textId="77777777" w:rsidR="007C245F" w:rsidRPr="007F4BB3" w:rsidRDefault="007C245F" w:rsidP="001238B3">
            <w:pPr>
              <w:rPr>
                <w:rFonts w:ascii="Arial" w:hAnsi="Arial" w:cs="Arial"/>
                <w:b/>
              </w:rPr>
            </w:pPr>
          </w:p>
        </w:tc>
      </w:tr>
      <w:tr w:rsidR="007C245F" w:rsidRPr="007F4BB3" w14:paraId="2808A8C3" w14:textId="5CE00FC0" w:rsidTr="005A226D">
        <w:tc>
          <w:tcPr>
            <w:tcW w:w="293" w:type="dxa"/>
          </w:tcPr>
          <w:p w14:paraId="538C68D3" w14:textId="77777777" w:rsidR="007C245F" w:rsidRPr="007F4BB3" w:rsidRDefault="007C245F" w:rsidP="000D348F">
            <w:pPr>
              <w:rPr>
                <w:rFonts w:ascii="Arial" w:hAnsi="Arial" w:cs="Arial"/>
              </w:rPr>
            </w:pPr>
            <w:r>
              <w:rPr>
                <w:rFonts w:ascii="Arial" w:hAnsi="Arial" w:cs="Arial"/>
              </w:rPr>
              <w:t>11</w:t>
            </w:r>
          </w:p>
        </w:tc>
        <w:tc>
          <w:tcPr>
            <w:tcW w:w="975" w:type="dxa"/>
          </w:tcPr>
          <w:p w14:paraId="4C9E4536" w14:textId="77777777" w:rsidR="007C245F" w:rsidRPr="007F4BB3" w:rsidRDefault="007C245F" w:rsidP="000D348F">
            <w:pPr>
              <w:jc w:val="both"/>
              <w:rPr>
                <w:rFonts w:ascii="Arial" w:hAnsi="Arial" w:cs="Arial"/>
              </w:rPr>
            </w:pPr>
            <w:r w:rsidRPr="007F4BB3">
              <w:rPr>
                <w:rFonts w:ascii="Arial" w:hAnsi="Arial" w:cs="Arial"/>
              </w:rPr>
              <w:t>6.3.2</w:t>
            </w:r>
          </w:p>
        </w:tc>
        <w:tc>
          <w:tcPr>
            <w:tcW w:w="5608" w:type="dxa"/>
          </w:tcPr>
          <w:p w14:paraId="6ED20B4C" w14:textId="77777777" w:rsidR="007C245F" w:rsidRDefault="007C245F" w:rsidP="00FA64B4">
            <w:pPr>
              <w:pStyle w:val="Heading1"/>
              <w:jc w:val="both"/>
              <w:outlineLvl w:val="0"/>
              <w:rPr>
                <w:szCs w:val="22"/>
              </w:rPr>
            </w:pPr>
            <w:r w:rsidRPr="007F4BB3">
              <w:rPr>
                <w:b w:val="0"/>
                <w:szCs w:val="22"/>
              </w:rPr>
              <w:t xml:space="preserve">The requirements for facilities and environmental conditions necessary for the performance of the laboratory activities shall be </w:t>
            </w:r>
            <w:r w:rsidRPr="007F4BB3">
              <w:rPr>
                <w:szCs w:val="22"/>
              </w:rPr>
              <w:t>documented.</w:t>
            </w:r>
          </w:p>
          <w:p w14:paraId="0B0844EB" w14:textId="77777777" w:rsidR="007C245F" w:rsidRPr="005D629E" w:rsidRDefault="007C245F" w:rsidP="00FA64B4">
            <w:pPr>
              <w:jc w:val="both"/>
              <w:rPr>
                <w:lang w:val="en-US"/>
              </w:rPr>
            </w:pPr>
          </w:p>
        </w:tc>
        <w:tc>
          <w:tcPr>
            <w:tcW w:w="2480" w:type="dxa"/>
          </w:tcPr>
          <w:p w14:paraId="5748AAD6" w14:textId="77777777" w:rsidR="007C245F" w:rsidRPr="007F4BB3" w:rsidRDefault="007C245F" w:rsidP="000D348F">
            <w:pPr>
              <w:rPr>
                <w:rFonts w:ascii="Arial" w:hAnsi="Arial" w:cs="Arial"/>
                <w:b/>
              </w:rPr>
            </w:pPr>
          </w:p>
        </w:tc>
        <w:tc>
          <w:tcPr>
            <w:tcW w:w="2552" w:type="dxa"/>
          </w:tcPr>
          <w:p w14:paraId="19CEA7D0" w14:textId="77777777" w:rsidR="007C245F" w:rsidRPr="007F4BB3" w:rsidRDefault="007C245F" w:rsidP="000D348F">
            <w:pPr>
              <w:rPr>
                <w:rFonts w:ascii="Arial" w:hAnsi="Arial" w:cs="Arial"/>
                <w:b/>
              </w:rPr>
            </w:pPr>
          </w:p>
        </w:tc>
        <w:tc>
          <w:tcPr>
            <w:tcW w:w="2918" w:type="dxa"/>
          </w:tcPr>
          <w:p w14:paraId="2A7B4553" w14:textId="77777777" w:rsidR="007C245F" w:rsidRDefault="007C245F" w:rsidP="007C245F">
            <w:pPr>
              <w:rPr>
                <w:rFonts w:ascii="Arial" w:hAnsi="Arial" w:cs="Arial"/>
                <w:lang w:val="en-US"/>
              </w:rPr>
            </w:pPr>
            <w:r>
              <w:rPr>
                <w:rFonts w:ascii="Arial" w:hAnsi="Arial" w:cs="Arial"/>
                <w:lang w:val="en-US"/>
              </w:rPr>
              <w:t>Corrective action by Lab:</w:t>
            </w:r>
          </w:p>
          <w:p w14:paraId="561F596B" w14:textId="77777777" w:rsidR="007C245F" w:rsidRDefault="007C245F" w:rsidP="007C245F">
            <w:pPr>
              <w:rPr>
                <w:rFonts w:ascii="Arial" w:hAnsi="Arial" w:cs="Arial"/>
                <w:lang w:val="en-US"/>
              </w:rPr>
            </w:pPr>
          </w:p>
          <w:p w14:paraId="1AC92985" w14:textId="0BB636AA"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50A63101" w14:textId="324A94F4" w:rsidTr="005A226D">
        <w:trPr>
          <w:trHeight w:val="283"/>
        </w:trPr>
        <w:tc>
          <w:tcPr>
            <w:tcW w:w="9356" w:type="dxa"/>
            <w:gridSpan w:val="4"/>
          </w:tcPr>
          <w:p w14:paraId="6F3EFE47" w14:textId="77777777" w:rsidR="007C245F" w:rsidRPr="007F4BB3" w:rsidRDefault="007C245F" w:rsidP="00FA64B4">
            <w:pPr>
              <w:jc w:val="both"/>
              <w:rPr>
                <w:rFonts w:ascii="Arial" w:hAnsi="Arial" w:cs="Arial"/>
                <w:b/>
              </w:rPr>
            </w:pPr>
            <w:r w:rsidRPr="007F4BB3">
              <w:rPr>
                <w:rFonts w:ascii="Arial" w:hAnsi="Arial" w:cs="Arial"/>
                <w:b/>
              </w:rPr>
              <w:lastRenderedPageBreak/>
              <w:t>6.4 EQUIPMENT</w:t>
            </w:r>
          </w:p>
        </w:tc>
        <w:tc>
          <w:tcPr>
            <w:tcW w:w="2552" w:type="dxa"/>
          </w:tcPr>
          <w:p w14:paraId="5EADE7E5" w14:textId="77777777" w:rsidR="007C245F" w:rsidRPr="007F4BB3" w:rsidRDefault="007C245F" w:rsidP="000D348F">
            <w:pPr>
              <w:rPr>
                <w:rFonts w:ascii="Arial" w:hAnsi="Arial" w:cs="Arial"/>
                <w:b/>
              </w:rPr>
            </w:pPr>
          </w:p>
        </w:tc>
        <w:tc>
          <w:tcPr>
            <w:tcW w:w="2918" w:type="dxa"/>
          </w:tcPr>
          <w:p w14:paraId="724132F9" w14:textId="77777777" w:rsidR="007C245F" w:rsidRPr="007F4BB3" w:rsidRDefault="007C245F" w:rsidP="000D348F">
            <w:pPr>
              <w:rPr>
                <w:rFonts w:ascii="Arial" w:hAnsi="Arial" w:cs="Arial"/>
                <w:b/>
              </w:rPr>
            </w:pPr>
          </w:p>
        </w:tc>
      </w:tr>
      <w:tr w:rsidR="007C245F" w:rsidRPr="007F4BB3" w14:paraId="59BB61BB" w14:textId="4A4D6E98" w:rsidTr="005A226D">
        <w:tc>
          <w:tcPr>
            <w:tcW w:w="293" w:type="dxa"/>
          </w:tcPr>
          <w:p w14:paraId="12B2D406" w14:textId="77777777" w:rsidR="007C245F" w:rsidRPr="007F4BB3" w:rsidRDefault="007C245F" w:rsidP="000D348F">
            <w:pPr>
              <w:rPr>
                <w:rFonts w:ascii="Arial" w:hAnsi="Arial" w:cs="Arial"/>
              </w:rPr>
            </w:pPr>
            <w:r>
              <w:rPr>
                <w:rFonts w:ascii="Arial" w:hAnsi="Arial" w:cs="Arial"/>
              </w:rPr>
              <w:t>12</w:t>
            </w:r>
          </w:p>
        </w:tc>
        <w:tc>
          <w:tcPr>
            <w:tcW w:w="975" w:type="dxa"/>
          </w:tcPr>
          <w:p w14:paraId="717CA9CB" w14:textId="77777777" w:rsidR="007C245F" w:rsidRPr="007F4BB3" w:rsidRDefault="007C245F" w:rsidP="000D348F">
            <w:pPr>
              <w:jc w:val="both"/>
              <w:rPr>
                <w:rFonts w:ascii="Arial" w:hAnsi="Arial" w:cs="Arial"/>
              </w:rPr>
            </w:pPr>
            <w:r w:rsidRPr="007F4BB3">
              <w:rPr>
                <w:rFonts w:ascii="Arial" w:hAnsi="Arial" w:cs="Arial"/>
              </w:rPr>
              <w:t>6.4.7</w:t>
            </w:r>
          </w:p>
        </w:tc>
        <w:tc>
          <w:tcPr>
            <w:tcW w:w="5608" w:type="dxa"/>
          </w:tcPr>
          <w:p w14:paraId="568AB2C0" w14:textId="77777777" w:rsidR="007C245F" w:rsidRPr="007F4BB3" w:rsidRDefault="007C245F" w:rsidP="00FA64B4">
            <w:pPr>
              <w:pStyle w:val="Heading1"/>
              <w:jc w:val="both"/>
              <w:outlineLvl w:val="0"/>
              <w:rPr>
                <w:b w:val="0"/>
                <w:szCs w:val="22"/>
              </w:rPr>
            </w:pPr>
            <w:r w:rsidRPr="007F4BB3">
              <w:rPr>
                <w:b w:val="0"/>
                <w:szCs w:val="22"/>
              </w:rPr>
              <w:t xml:space="preserve">The laboratory shall </w:t>
            </w:r>
            <w:r w:rsidRPr="007F4BB3">
              <w:rPr>
                <w:szCs w:val="22"/>
              </w:rPr>
              <w:t xml:space="preserve">establish a calibration </w:t>
            </w:r>
            <w:proofErr w:type="spellStart"/>
            <w:r w:rsidRPr="007F4BB3">
              <w:rPr>
                <w:szCs w:val="22"/>
              </w:rPr>
              <w:t>programme</w:t>
            </w:r>
            <w:proofErr w:type="spellEnd"/>
            <w:r w:rsidRPr="007F4BB3">
              <w:rPr>
                <w:b w:val="0"/>
                <w:szCs w:val="22"/>
              </w:rPr>
              <w:t>, which shall be reviewed and adjusted as necessary in order to maintain confidence in the status of calibration.</w:t>
            </w:r>
          </w:p>
          <w:p w14:paraId="21F86012" w14:textId="77777777" w:rsidR="007C245F" w:rsidRPr="007F4BB3" w:rsidRDefault="007C245F" w:rsidP="00FA64B4">
            <w:pPr>
              <w:jc w:val="both"/>
              <w:rPr>
                <w:color w:val="FF0000"/>
                <w:lang w:val="en-US"/>
              </w:rPr>
            </w:pPr>
          </w:p>
          <w:p w14:paraId="508A50BB" w14:textId="77777777" w:rsidR="007C245F" w:rsidRPr="00BB4030" w:rsidRDefault="007C245F" w:rsidP="00FA64B4">
            <w:pPr>
              <w:jc w:val="both"/>
              <w:rPr>
                <w:rFonts w:ascii="Arial" w:hAnsi="Arial" w:cs="Arial"/>
                <w:lang w:val="en-US"/>
              </w:rPr>
            </w:pPr>
            <w:r w:rsidRPr="00BB4030">
              <w:rPr>
                <w:rFonts w:ascii="Arial" w:hAnsi="Arial" w:cs="Arial"/>
                <w:lang w:val="en-US"/>
              </w:rPr>
              <w:t xml:space="preserve">NOTE: Calibration </w:t>
            </w:r>
            <w:proofErr w:type="spellStart"/>
            <w:r w:rsidRPr="00BB4030">
              <w:rPr>
                <w:rFonts w:ascii="Arial" w:hAnsi="Arial" w:cs="Arial"/>
                <w:lang w:val="en-US"/>
              </w:rPr>
              <w:t>programme</w:t>
            </w:r>
            <w:proofErr w:type="spellEnd"/>
            <w:r w:rsidRPr="00BB4030">
              <w:rPr>
                <w:rFonts w:ascii="Arial" w:hAnsi="Arial" w:cs="Arial"/>
                <w:lang w:val="en-US"/>
              </w:rPr>
              <w:t xml:space="preserve"> to be submitted.</w:t>
            </w:r>
          </w:p>
          <w:p w14:paraId="6547E6A1" w14:textId="77777777" w:rsidR="007C245F" w:rsidRPr="007F4BB3" w:rsidRDefault="007C245F" w:rsidP="00FA64B4">
            <w:pPr>
              <w:jc w:val="both"/>
              <w:rPr>
                <w:rFonts w:ascii="Arial" w:hAnsi="Arial" w:cs="Arial"/>
                <w:lang w:val="en-US"/>
              </w:rPr>
            </w:pPr>
          </w:p>
        </w:tc>
        <w:tc>
          <w:tcPr>
            <w:tcW w:w="2480" w:type="dxa"/>
          </w:tcPr>
          <w:p w14:paraId="1267A062" w14:textId="77777777" w:rsidR="007C245F" w:rsidRPr="007F4BB3" w:rsidRDefault="007C245F" w:rsidP="000D348F">
            <w:pPr>
              <w:rPr>
                <w:rFonts w:ascii="Arial" w:hAnsi="Arial" w:cs="Arial"/>
                <w:b/>
              </w:rPr>
            </w:pPr>
          </w:p>
        </w:tc>
        <w:tc>
          <w:tcPr>
            <w:tcW w:w="2552" w:type="dxa"/>
          </w:tcPr>
          <w:p w14:paraId="2C8086AD" w14:textId="77777777" w:rsidR="007C245F" w:rsidRPr="007F4BB3" w:rsidRDefault="007C245F" w:rsidP="000D348F">
            <w:pPr>
              <w:rPr>
                <w:rFonts w:ascii="Arial" w:hAnsi="Arial" w:cs="Arial"/>
                <w:b/>
              </w:rPr>
            </w:pPr>
          </w:p>
        </w:tc>
        <w:tc>
          <w:tcPr>
            <w:tcW w:w="2918" w:type="dxa"/>
          </w:tcPr>
          <w:p w14:paraId="685BD499" w14:textId="77777777" w:rsidR="007C245F" w:rsidRDefault="007C245F" w:rsidP="007C245F">
            <w:pPr>
              <w:rPr>
                <w:rFonts w:ascii="Arial" w:hAnsi="Arial" w:cs="Arial"/>
                <w:lang w:val="en-US"/>
              </w:rPr>
            </w:pPr>
            <w:r>
              <w:rPr>
                <w:rFonts w:ascii="Arial" w:hAnsi="Arial" w:cs="Arial"/>
                <w:lang w:val="en-US"/>
              </w:rPr>
              <w:t>Corrective action by Lab:</w:t>
            </w:r>
          </w:p>
          <w:p w14:paraId="25F7DE4E" w14:textId="77777777" w:rsidR="007C245F" w:rsidRDefault="007C245F" w:rsidP="007C245F">
            <w:pPr>
              <w:rPr>
                <w:rFonts w:ascii="Arial" w:hAnsi="Arial" w:cs="Arial"/>
                <w:lang w:val="en-US"/>
              </w:rPr>
            </w:pPr>
          </w:p>
          <w:p w14:paraId="1798AC0A" w14:textId="31181F51"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34A4BFBD" w14:textId="570CC7E9" w:rsidTr="005A226D">
        <w:trPr>
          <w:trHeight w:val="283"/>
        </w:trPr>
        <w:tc>
          <w:tcPr>
            <w:tcW w:w="9356" w:type="dxa"/>
            <w:gridSpan w:val="4"/>
          </w:tcPr>
          <w:p w14:paraId="04A11655" w14:textId="77777777" w:rsidR="007C245F" w:rsidRPr="007F4BB3" w:rsidRDefault="007C245F" w:rsidP="000D348F">
            <w:pPr>
              <w:rPr>
                <w:rFonts w:ascii="Arial" w:hAnsi="Arial" w:cs="Arial"/>
                <w:b/>
              </w:rPr>
            </w:pPr>
            <w:r w:rsidRPr="007F4BB3">
              <w:rPr>
                <w:rFonts w:ascii="Arial" w:hAnsi="Arial" w:cs="Arial"/>
                <w:b/>
              </w:rPr>
              <w:t>7.3 SAMPLING</w:t>
            </w:r>
          </w:p>
        </w:tc>
        <w:tc>
          <w:tcPr>
            <w:tcW w:w="2552" w:type="dxa"/>
          </w:tcPr>
          <w:p w14:paraId="32E274BA" w14:textId="77777777" w:rsidR="007C245F" w:rsidRPr="007F4BB3" w:rsidRDefault="007C245F" w:rsidP="000D348F">
            <w:pPr>
              <w:rPr>
                <w:rFonts w:ascii="Arial" w:hAnsi="Arial" w:cs="Arial"/>
                <w:b/>
              </w:rPr>
            </w:pPr>
          </w:p>
        </w:tc>
        <w:tc>
          <w:tcPr>
            <w:tcW w:w="2918" w:type="dxa"/>
          </w:tcPr>
          <w:p w14:paraId="205E0C0A" w14:textId="77777777" w:rsidR="007C245F" w:rsidRPr="007F4BB3" w:rsidRDefault="007C245F" w:rsidP="000D348F">
            <w:pPr>
              <w:rPr>
                <w:rFonts w:ascii="Arial" w:hAnsi="Arial" w:cs="Arial"/>
                <w:b/>
              </w:rPr>
            </w:pPr>
          </w:p>
        </w:tc>
      </w:tr>
      <w:tr w:rsidR="007C245F" w:rsidRPr="007F4BB3" w14:paraId="6350AA5C" w14:textId="53009FAB" w:rsidTr="005A226D">
        <w:tc>
          <w:tcPr>
            <w:tcW w:w="293" w:type="dxa"/>
          </w:tcPr>
          <w:p w14:paraId="2F5C8A08" w14:textId="77777777" w:rsidR="007C245F" w:rsidRPr="007F4BB3" w:rsidRDefault="007C245F" w:rsidP="000D348F">
            <w:pPr>
              <w:rPr>
                <w:rFonts w:ascii="Arial" w:hAnsi="Arial" w:cs="Arial"/>
              </w:rPr>
            </w:pPr>
            <w:r>
              <w:rPr>
                <w:rFonts w:ascii="Arial" w:hAnsi="Arial" w:cs="Arial"/>
              </w:rPr>
              <w:t>13</w:t>
            </w:r>
          </w:p>
        </w:tc>
        <w:tc>
          <w:tcPr>
            <w:tcW w:w="975" w:type="dxa"/>
          </w:tcPr>
          <w:p w14:paraId="0C281C9E" w14:textId="77777777" w:rsidR="007C245F" w:rsidRPr="007F4BB3" w:rsidRDefault="007C245F" w:rsidP="000D348F">
            <w:pPr>
              <w:jc w:val="both"/>
              <w:rPr>
                <w:rFonts w:ascii="Arial" w:hAnsi="Arial" w:cs="Arial"/>
              </w:rPr>
            </w:pPr>
            <w:r w:rsidRPr="007F4BB3">
              <w:rPr>
                <w:rFonts w:ascii="Arial" w:hAnsi="Arial" w:cs="Arial"/>
              </w:rPr>
              <w:t>7.3.1</w:t>
            </w:r>
          </w:p>
        </w:tc>
        <w:tc>
          <w:tcPr>
            <w:tcW w:w="5608" w:type="dxa"/>
          </w:tcPr>
          <w:p w14:paraId="79DE865A" w14:textId="77777777" w:rsidR="007C245F" w:rsidRDefault="007C245F" w:rsidP="000D348F">
            <w:pPr>
              <w:pStyle w:val="Heading1"/>
              <w:jc w:val="both"/>
              <w:outlineLvl w:val="0"/>
              <w:rPr>
                <w:b w:val="0"/>
                <w:szCs w:val="22"/>
              </w:rPr>
            </w:pPr>
            <w:r w:rsidRPr="007F4BB3">
              <w:rPr>
                <w:b w:val="0"/>
                <w:szCs w:val="22"/>
              </w:rPr>
              <w:t xml:space="preserve">The laboratory shall have a </w:t>
            </w:r>
            <w:r w:rsidRPr="007F4BB3">
              <w:rPr>
                <w:szCs w:val="22"/>
              </w:rPr>
              <w:t>sampling plan</w:t>
            </w:r>
            <w:r w:rsidRPr="007F4BB3">
              <w:rPr>
                <w:b w:val="0"/>
                <w:szCs w:val="22"/>
              </w:rPr>
              <w:t xml:space="preserve">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p w14:paraId="68D52A4C" w14:textId="77777777" w:rsidR="007C245F" w:rsidRPr="005D629E" w:rsidRDefault="007C245F" w:rsidP="000D348F">
            <w:pPr>
              <w:rPr>
                <w:lang w:val="en-US"/>
              </w:rPr>
            </w:pPr>
          </w:p>
        </w:tc>
        <w:tc>
          <w:tcPr>
            <w:tcW w:w="2480" w:type="dxa"/>
          </w:tcPr>
          <w:p w14:paraId="54C48C56" w14:textId="77777777" w:rsidR="007C245F" w:rsidRPr="007F4BB3" w:rsidRDefault="007C245F" w:rsidP="000D348F">
            <w:pPr>
              <w:rPr>
                <w:rFonts w:ascii="Arial" w:hAnsi="Arial" w:cs="Arial"/>
              </w:rPr>
            </w:pPr>
            <w:r w:rsidRPr="007F4BB3">
              <w:rPr>
                <w:rFonts w:ascii="Arial" w:hAnsi="Arial" w:cs="Arial"/>
              </w:rPr>
              <w:t>If applicable</w:t>
            </w:r>
          </w:p>
        </w:tc>
        <w:tc>
          <w:tcPr>
            <w:tcW w:w="2552" w:type="dxa"/>
          </w:tcPr>
          <w:p w14:paraId="13489A35" w14:textId="77777777" w:rsidR="007C245F" w:rsidRPr="007F4BB3" w:rsidRDefault="007C245F" w:rsidP="000D348F">
            <w:pPr>
              <w:rPr>
                <w:rFonts w:ascii="Arial" w:hAnsi="Arial" w:cs="Arial"/>
              </w:rPr>
            </w:pPr>
          </w:p>
        </w:tc>
        <w:tc>
          <w:tcPr>
            <w:tcW w:w="2918" w:type="dxa"/>
          </w:tcPr>
          <w:p w14:paraId="05763D1F" w14:textId="77777777" w:rsidR="007C245F" w:rsidRDefault="007C245F" w:rsidP="007C245F">
            <w:pPr>
              <w:rPr>
                <w:rFonts w:ascii="Arial" w:hAnsi="Arial" w:cs="Arial"/>
                <w:lang w:val="en-US"/>
              </w:rPr>
            </w:pPr>
            <w:r>
              <w:rPr>
                <w:rFonts w:ascii="Arial" w:hAnsi="Arial" w:cs="Arial"/>
                <w:lang w:val="en-US"/>
              </w:rPr>
              <w:t>Corrective action by Lab:</w:t>
            </w:r>
          </w:p>
          <w:p w14:paraId="241387CF" w14:textId="77777777" w:rsidR="007C245F" w:rsidRDefault="007C245F" w:rsidP="007C245F">
            <w:pPr>
              <w:rPr>
                <w:rFonts w:ascii="Arial" w:hAnsi="Arial" w:cs="Arial"/>
                <w:lang w:val="en-US"/>
              </w:rPr>
            </w:pPr>
          </w:p>
          <w:p w14:paraId="59FA3A43" w14:textId="1C4DD6DC" w:rsidR="007C245F" w:rsidRPr="007F4BB3" w:rsidRDefault="007C245F" w:rsidP="007C245F">
            <w:pPr>
              <w:rPr>
                <w:rFonts w:ascii="Arial" w:hAnsi="Arial" w:cs="Arial"/>
              </w:rPr>
            </w:pPr>
            <w:r>
              <w:rPr>
                <w:rFonts w:ascii="Arial" w:hAnsi="Arial" w:cs="Arial"/>
                <w:lang w:val="en-US"/>
              </w:rPr>
              <w:t>Confirmation by Team Leader:</w:t>
            </w:r>
          </w:p>
        </w:tc>
      </w:tr>
      <w:tr w:rsidR="007C245F" w:rsidRPr="007F4BB3" w14:paraId="1CBD5A61" w14:textId="6F99FFB1" w:rsidTr="005A226D">
        <w:trPr>
          <w:trHeight w:val="283"/>
        </w:trPr>
        <w:tc>
          <w:tcPr>
            <w:tcW w:w="9356" w:type="dxa"/>
            <w:gridSpan w:val="4"/>
          </w:tcPr>
          <w:p w14:paraId="28A473B9" w14:textId="77777777" w:rsidR="007C245F" w:rsidRPr="007F4BB3" w:rsidRDefault="007C245F" w:rsidP="000D348F">
            <w:pPr>
              <w:rPr>
                <w:rFonts w:ascii="Arial" w:hAnsi="Arial" w:cs="Arial"/>
                <w:b/>
              </w:rPr>
            </w:pPr>
            <w:r w:rsidRPr="007F4BB3">
              <w:rPr>
                <w:rFonts w:ascii="Arial" w:hAnsi="Arial" w:cs="Arial"/>
                <w:b/>
              </w:rPr>
              <w:t>8.1.3 OPTION B</w:t>
            </w:r>
          </w:p>
        </w:tc>
        <w:tc>
          <w:tcPr>
            <w:tcW w:w="2552" w:type="dxa"/>
          </w:tcPr>
          <w:p w14:paraId="47F8540D" w14:textId="77777777" w:rsidR="007C245F" w:rsidRPr="007F4BB3" w:rsidRDefault="007C245F" w:rsidP="000D348F">
            <w:pPr>
              <w:jc w:val="both"/>
              <w:rPr>
                <w:rFonts w:ascii="Arial" w:hAnsi="Arial" w:cs="Arial"/>
                <w:b/>
              </w:rPr>
            </w:pPr>
          </w:p>
        </w:tc>
        <w:tc>
          <w:tcPr>
            <w:tcW w:w="2918" w:type="dxa"/>
          </w:tcPr>
          <w:p w14:paraId="01F323F6" w14:textId="77777777" w:rsidR="007C245F" w:rsidRPr="007F4BB3" w:rsidRDefault="007C245F" w:rsidP="000D348F">
            <w:pPr>
              <w:jc w:val="both"/>
              <w:rPr>
                <w:rFonts w:ascii="Arial" w:hAnsi="Arial" w:cs="Arial"/>
                <w:b/>
              </w:rPr>
            </w:pPr>
          </w:p>
        </w:tc>
      </w:tr>
      <w:tr w:rsidR="007C245F" w:rsidRPr="007F4BB3" w14:paraId="272480BB" w14:textId="67B7552E" w:rsidTr="005A226D">
        <w:tc>
          <w:tcPr>
            <w:tcW w:w="293" w:type="dxa"/>
          </w:tcPr>
          <w:p w14:paraId="2741050B" w14:textId="77777777" w:rsidR="007C245F" w:rsidRPr="007F4BB3" w:rsidRDefault="007C245F" w:rsidP="000D348F">
            <w:pPr>
              <w:rPr>
                <w:rFonts w:ascii="Arial" w:hAnsi="Arial" w:cs="Arial"/>
              </w:rPr>
            </w:pPr>
            <w:r>
              <w:rPr>
                <w:rFonts w:ascii="Arial" w:hAnsi="Arial" w:cs="Arial"/>
              </w:rPr>
              <w:t>14</w:t>
            </w:r>
          </w:p>
        </w:tc>
        <w:tc>
          <w:tcPr>
            <w:tcW w:w="975" w:type="dxa"/>
          </w:tcPr>
          <w:p w14:paraId="046B4D9E" w14:textId="77777777" w:rsidR="007C245F" w:rsidRPr="007F4BB3" w:rsidRDefault="007C245F" w:rsidP="000D348F">
            <w:pPr>
              <w:jc w:val="both"/>
              <w:rPr>
                <w:rFonts w:ascii="Arial" w:hAnsi="Arial" w:cs="Arial"/>
              </w:rPr>
            </w:pPr>
            <w:r w:rsidRPr="007F4BB3">
              <w:rPr>
                <w:rFonts w:ascii="Arial" w:hAnsi="Arial" w:cs="Arial"/>
              </w:rPr>
              <w:t>8.1.3</w:t>
            </w:r>
          </w:p>
        </w:tc>
        <w:tc>
          <w:tcPr>
            <w:tcW w:w="5608" w:type="dxa"/>
          </w:tcPr>
          <w:p w14:paraId="238D58FA" w14:textId="77777777" w:rsidR="007C245F" w:rsidRPr="007F4BB3" w:rsidRDefault="007C245F" w:rsidP="00FA64B4">
            <w:pPr>
              <w:pStyle w:val="Heading1"/>
              <w:jc w:val="both"/>
              <w:outlineLvl w:val="0"/>
              <w:rPr>
                <w:b w:val="0"/>
                <w:szCs w:val="22"/>
              </w:rPr>
            </w:pPr>
            <w:r w:rsidRPr="007F4BB3">
              <w:rPr>
                <w:b w:val="0"/>
                <w:szCs w:val="22"/>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p w14:paraId="009B399A" w14:textId="77777777" w:rsidR="007C245F" w:rsidRPr="007F4BB3" w:rsidRDefault="007C245F" w:rsidP="00FA64B4">
            <w:pPr>
              <w:jc w:val="both"/>
              <w:rPr>
                <w:rFonts w:ascii="Arial" w:hAnsi="Arial" w:cs="Arial"/>
                <w:lang w:val="en-US"/>
              </w:rPr>
            </w:pPr>
          </w:p>
          <w:p w14:paraId="6259C19B" w14:textId="602CF519" w:rsidR="007C245F" w:rsidRPr="008820B3" w:rsidRDefault="007C245F" w:rsidP="00FA64B4">
            <w:pPr>
              <w:jc w:val="both"/>
              <w:rPr>
                <w:rFonts w:ascii="Arial" w:hAnsi="Arial" w:cs="Arial"/>
                <w:lang w:val="en-US"/>
              </w:rPr>
            </w:pPr>
            <w:r w:rsidRPr="007F4BB3">
              <w:rPr>
                <w:rFonts w:ascii="Arial" w:hAnsi="Arial" w:cs="Arial"/>
              </w:rPr>
              <w:t>NOTE: Laboratory that implement Option B to submit relevant documents that address the requirements of Option A</w:t>
            </w:r>
            <w:r>
              <w:rPr>
                <w:rFonts w:ascii="Arial" w:hAnsi="Arial" w:cs="Arial"/>
                <w:lang w:val="en-US"/>
              </w:rPr>
              <w:t>.</w:t>
            </w:r>
          </w:p>
        </w:tc>
        <w:tc>
          <w:tcPr>
            <w:tcW w:w="2480" w:type="dxa"/>
          </w:tcPr>
          <w:p w14:paraId="286552B8" w14:textId="77777777" w:rsidR="007C245F" w:rsidRPr="007F4BB3" w:rsidRDefault="007C245F" w:rsidP="000D348F">
            <w:pPr>
              <w:jc w:val="both"/>
              <w:rPr>
                <w:rFonts w:ascii="Arial" w:hAnsi="Arial" w:cs="Arial"/>
              </w:rPr>
            </w:pPr>
          </w:p>
        </w:tc>
        <w:tc>
          <w:tcPr>
            <w:tcW w:w="2552" w:type="dxa"/>
          </w:tcPr>
          <w:p w14:paraId="5223168A" w14:textId="77777777" w:rsidR="007C245F" w:rsidRPr="007F4BB3" w:rsidRDefault="007C245F" w:rsidP="000D348F">
            <w:pPr>
              <w:jc w:val="both"/>
              <w:rPr>
                <w:rFonts w:ascii="Arial" w:hAnsi="Arial" w:cs="Arial"/>
              </w:rPr>
            </w:pPr>
          </w:p>
        </w:tc>
        <w:tc>
          <w:tcPr>
            <w:tcW w:w="2918" w:type="dxa"/>
          </w:tcPr>
          <w:p w14:paraId="71387469" w14:textId="77777777" w:rsidR="007C245F" w:rsidRDefault="007C245F" w:rsidP="007C245F">
            <w:pPr>
              <w:rPr>
                <w:rFonts w:ascii="Arial" w:hAnsi="Arial" w:cs="Arial"/>
                <w:lang w:val="en-US"/>
              </w:rPr>
            </w:pPr>
            <w:r>
              <w:rPr>
                <w:rFonts w:ascii="Arial" w:hAnsi="Arial" w:cs="Arial"/>
                <w:lang w:val="en-US"/>
              </w:rPr>
              <w:t>Corrective action by Lab:</w:t>
            </w:r>
          </w:p>
          <w:p w14:paraId="1DD6CCB8" w14:textId="77777777" w:rsidR="007C245F" w:rsidRDefault="007C245F" w:rsidP="007C245F">
            <w:pPr>
              <w:rPr>
                <w:rFonts w:ascii="Arial" w:hAnsi="Arial" w:cs="Arial"/>
                <w:lang w:val="en-US"/>
              </w:rPr>
            </w:pPr>
          </w:p>
          <w:p w14:paraId="7F4BA41F" w14:textId="547869F6"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53EB7345" w14:textId="13E42503" w:rsidTr="005A226D">
        <w:trPr>
          <w:trHeight w:val="283"/>
        </w:trPr>
        <w:tc>
          <w:tcPr>
            <w:tcW w:w="9356" w:type="dxa"/>
            <w:gridSpan w:val="4"/>
          </w:tcPr>
          <w:p w14:paraId="3E6B3C2F" w14:textId="77777777" w:rsidR="007C245F" w:rsidRPr="007F4BB3" w:rsidRDefault="007C245F" w:rsidP="000D348F">
            <w:pPr>
              <w:rPr>
                <w:rFonts w:ascii="Arial" w:hAnsi="Arial" w:cs="Arial"/>
                <w:b/>
              </w:rPr>
            </w:pPr>
            <w:r w:rsidRPr="007F4BB3">
              <w:rPr>
                <w:rFonts w:ascii="Arial" w:hAnsi="Arial" w:cs="Arial"/>
                <w:b/>
              </w:rPr>
              <w:lastRenderedPageBreak/>
              <w:t>8.2 MANAGEMENT SYSTEMS DOCUMENTATION (OPTION A)</w:t>
            </w:r>
          </w:p>
        </w:tc>
        <w:tc>
          <w:tcPr>
            <w:tcW w:w="2552" w:type="dxa"/>
          </w:tcPr>
          <w:p w14:paraId="32F09E08" w14:textId="77777777" w:rsidR="007C245F" w:rsidRPr="007F4BB3" w:rsidRDefault="007C245F" w:rsidP="000D348F">
            <w:pPr>
              <w:jc w:val="both"/>
              <w:rPr>
                <w:rFonts w:ascii="Arial" w:hAnsi="Arial" w:cs="Arial"/>
                <w:b/>
              </w:rPr>
            </w:pPr>
          </w:p>
        </w:tc>
        <w:tc>
          <w:tcPr>
            <w:tcW w:w="2918" w:type="dxa"/>
          </w:tcPr>
          <w:p w14:paraId="326C9F5C" w14:textId="77777777" w:rsidR="007C245F" w:rsidRPr="007F4BB3" w:rsidRDefault="007C245F" w:rsidP="000D348F">
            <w:pPr>
              <w:jc w:val="both"/>
              <w:rPr>
                <w:rFonts w:ascii="Arial" w:hAnsi="Arial" w:cs="Arial"/>
                <w:b/>
              </w:rPr>
            </w:pPr>
          </w:p>
        </w:tc>
      </w:tr>
      <w:tr w:rsidR="007C245F" w:rsidRPr="007F4BB3" w14:paraId="73AE5B43" w14:textId="0C2A59E7" w:rsidTr="005A226D">
        <w:tc>
          <w:tcPr>
            <w:tcW w:w="293" w:type="dxa"/>
          </w:tcPr>
          <w:p w14:paraId="0AB1FA28" w14:textId="77777777" w:rsidR="007C245F" w:rsidRPr="007F4BB3" w:rsidRDefault="007C245F" w:rsidP="000D348F">
            <w:pPr>
              <w:rPr>
                <w:rFonts w:ascii="Arial" w:hAnsi="Arial" w:cs="Arial"/>
                <w:lang w:val="en-US"/>
              </w:rPr>
            </w:pPr>
            <w:r w:rsidRPr="007F4BB3">
              <w:rPr>
                <w:rFonts w:ascii="Arial" w:hAnsi="Arial" w:cs="Arial"/>
              </w:rPr>
              <w:t>1</w:t>
            </w:r>
            <w:r>
              <w:rPr>
                <w:rFonts w:ascii="Arial" w:hAnsi="Arial" w:cs="Arial"/>
                <w:lang w:val="en-US"/>
              </w:rPr>
              <w:t>5</w:t>
            </w:r>
          </w:p>
        </w:tc>
        <w:tc>
          <w:tcPr>
            <w:tcW w:w="975" w:type="dxa"/>
          </w:tcPr>
          <w:p w14:paraId="68D68D12" w14:textId="77777777" w:rsidR="007C245F" w:rsidRPr="00BB4030" w:rsidRDefault="007C245F" w:rsidP="000D348F">
            <w:pPr>
              <w:jc w:val="both"/>
              <w:rPr>
                <w:rFonts w:ascii="Arial" w:hAnsi="Arial" w:cs="Arial"/>
              </w:rPr>
            </w:pPr>
            <w:r w:rsidRPr="00BB4030">
              <w:rPr>
                <w:rFonts w:ascii="Arial" w:hAnsi="Arial" w:cs="Arial"/>
              </w:rPr>
              <w:t>8.2.2</w:t>
            </w:r>
          </w:p>
        </w:tc>
        <w:tc>
          <w:tcPr>
            <w:tcW w:w="5608" w:type="dxa"/>
          </w:tcPr>
          <w:p w14:paraId="09EEE2C1" w14:textId="77777777" w:rsidR="007C245F" w:rsidRPr="00BB4030" w:rsidRDefault="007C245F" w:rsidP="00FA64B4">
            <w:pPr>
              <w:pStyle w:val="Heading1"/>
              <w:jc w:val="both"/>
              <w:outlineLvl w:val="0"/>
              <w:rPr>
                <w:b w:val="0"/>
                <w:szCs w:val="22"/>
              </w:rPr>
            </w:pPr>
            <w:r w:rsidRPr="00BB4030">
              <w:rPr>
                <w:b w:val="0"/>
                <w:szCs w:val="22"/>
              </w:rPr>
              <w:t xml:space="preserve">The </w:t>
            </w:r>
            <w:r w:rsidRPr="00BB4030">
              <w:rPr>
                <w:szCs w:val="22"/>
              </w:rPr>
              <w:t xml:space="preserve">policies </w:t>
            </w:r>
            <w:r w:rsidRPr="00BB4030">
              <w:rPr>
                <w:b w:val="0"/>
                <w:szCs w:val="22"/>
              </w:rPr>
              <w:t xml:space="preserve">and </w:t>
            </w:r>
            <w:r w:rsidRPr="00BB4030">
              <w:rPr>
                <w:szCs w:val="22"/>
              </w:rPr>
              <w:t>objectives</w:t>
            </w:r>
            <w:r w:rsidRPr="00BB4030">
              <w:rPr>
                <w:b w:val="0"/>
                <w:szCs w:val="22"/>
              </w:rPr>
              <w:t xml:space="preserve"> shall address the </w:t>
            </w:r>
            <w:r w:rsidRPr="00BB4030">
              <w:rPr>
                <w:szCs w:val="22"/>
              </w:rPr>
              <w:t>competence, impartiality and consistent operation of the laboratory</w:t>
            </w:r>
            <w:r w:rsidRPr="00BB4030">
              <w:rPr>
                <w:b w:val="0"/>
                <w:szCs w:val="22"/>
              </w:rPr>
              <w:t>.</w:t>
            </w:r>
          </w:p>
          <w:p w14:paraId="2C7DB937" w14:textId="77777777" w:rsidR="007C245F" w:rsidRPr="00BB4030" w:rsidRDefault="007C245F" w:rsidP="00FA64B4">
            <w:pPr>
              <w:jc w:val="both"/>
              <w:rPr>
                <w:lang w:val="en-US"/>
              </w:rPr>
            </w:pPr>
          </w:p>
          <w:p w14:paraId="6E37482C" w14:textId="77777777" w:rsidR="007C245F" w:rsidRPr="00BB4030" w:rsidRDefault="007C245F" w:rsidP="00FA64B4">
            <w:pPr>
              <w:jc w:val="both"/>
              <w:rPr>
                <w:rFonts w:ascii="Arial" w:hAnsi="Arial" w:cs="Arial"/>
              </w:rPr>
            </w:pPr>
            <w:r w:rsidRPr="00BB4030">
              <w:rPr>
                <w:rFonts w:ascii="Arial" w:hAnsi="Arial" w:cs="Arial"/>
                <w:lang w:val="en-US"/>
              </w:rPr>
              <w:t xml:space="preserve">NOTE: The laboratory to establish </w:t>
            </w:r>
            <w:proofErr w:type="spellStart"/>
            <w:r w:rsidRPr="00BB4030">
              <w:rPr>
                <w:rFonts w:ascii="Arial" w:hAnsi="Arial" w:cs="Arial"/>
                <w:lang w:val="en-US"/>
              </w:rPr>
              <w:t>measureable</w:t>
            </w:r>
            <w:proofErr w:type="spellEnd"/>
            <w:r w:rsidRPr="00BB4030">
              <w:rPr>
                <w:rFonts w:ascii="Arial" w:hAnsi="Arial" w:cs="Arial"/>
                <w:lang w:val="en-US"/>
              </w:rPr>
              <w:t xml:space="preserve"> objectives in order to comply with Clause </w:t>
            </w:r>
            <w:r w:rsidRPr="00BB4030">
              <w:rPr>
                <w:rFonts w:ascii="Arial" w:hAnsi="Arial" w:cs="Arial"/>
              </w:rPr>
              <w:t>8.9.2 b)</w:t>
            </w:r>
            <w:r w:rsidRPr="00BB4030">
              <w:rPr>
                <w:rFonts w:ascii="Arial" w:hAnsi="Arial" w:cs="Arial"/>
                <w:lang w:val="en-US"/>
              </w:rPr>
              <w:t xml:space="preserve"> </w:t>
            </w:r>
            <w:r w:rsidRPr="00BB4030">
              <w:rPr>
                <w:rFonts w:ascii="Arial" w:hAnsi="Arial" w:cs="Arial"/>
              </w:rPr>
              <w:t>- fulfilment of objectives.</w:t>
            </w:r>
          </w:p>
          <w:p w14:paraId="59D8ADFA" w14:textId="77777777" w:rsidR="007C245F" w:rsidRPr="00BB4030" w:rsidRDefault="007C245F" w:rsidP="00FA64B4">
            <w:pPr>
              <w:jc w:val="both"/>
              <w:rPr>
                <w:rFonts w:ascii="Arial" w:hAnsi="Arial" w:cs="Arial"/>
                <w:lang w:val="en-US"/>
              </w:rPr>
            </w:pPr>
          </w:p>
        </w:tc>
        <w:tc>
          <w:tcPr>
            <w:tcW w:w="2480" w:type="dxa"/>
          </w:tcPr>
          <w:p w14:paraId="68974289" w14:textId="77777777" w:rsidR="007C245F" w:rsidRPr="007F4BB3" w:rsidRDefault="007C245F" w:rsidP="000D348F">
            <w:pPr>
              <w:jc w:val="both"/>
              <w:rPr>
                <w:rFonts w:ascii="Arial" w:hAnsi="Arial" w:cs="Arial"/>
              </w:rPr>
            </w:pPr>
          </w:p>
        </w:tc>
        <w:tc>
          <w:tcPr>
            <w:tcW w:w="2552" w:type="dxa"/>
          </w:tcPr>
          <w:p w14:paraId="0DE05F22" w14:textId="77777777" w:rsidR="007C245F" w:rsidRPr="007F4BB3" w:rsidRDefault="007C245F" w:rsidP="000D348F">
            <w:pPr>
              <w:jc w:val="both"/>
              <w:rPr>
                <w:rFonts w:ascii="Arial" w:hAnsi="Arial" w:cs="Arial"/>
              </w:rPr>
            </w:pPr>
          </w:p>
        </w:tc>
        <w:tc>
          <w:tcPr>
            <w:tcW w:w="2918" w:type="dxa"/>
          </w:tcPr>
          <w:p w14:paraId="2A85E845" w14:textId="77777777" w:rsidR="007C245F" w:rsidRDefault="007C245F" w:rsidP="007C245F">
            <w:pPr>
              <w:rPr>
                <w:rFonts w:ascii="Arial" w:hAnsi="Arial" w:cs="Arial"/>
                <w:lang w:val="en-US"/>
              </w:rPr>
            </w:pPr>
            <w:r>
              <w:rPr>
                <w:rFonts w:ascii="Arial" w:hAnsi="Arial" w:cs="Arial"/>
                <w:lang w:val="en-US"/>
              </w:rPr>
              <w:t>Corrective action by Lab:</w:t>
            </w:r>
          </w:p>
          <w:p w14:paraId="6E2C7A1A" w14:textId="77777777" w:rsidR="007C245F" w:rsidRDefault="007C245F" w:rsidP="007C245F">
            <w:pPr>
              <w:rPr>
                <w:rFonts w:ascii="Arial" w:hAnsi="Arial" w:cs="Arial"/>
                <w:lang w:val="en-US"/>
              </w:rPr>
            </w:pPr>
          </w:p>
          <w:p w14:paraId="4FC79F5A" w14:textId="3B552BE2"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203E6048" w14:textId="38390E85" w:rsidTr="005A226D">
        <w:tc>
          <w:tcPr>
            <w:tcW w:w="293" w:type="dxa"/>
          </w:tcPr>
          <w:p w14:paraId="02F01739" w14:textId="77777777" w:rsidR="007C245F" w:rsidRPr="00C6686C" w:rsidRDefault="007C245F" w:rsidP="000D348F">
            <w:pPr>
              <w:rPr>
                <w:rFonts w:ascii="Arial" w:hAnsi="Arial" w:cs="Arial"/>
                <w:lang w:val="en-US"/>
              </w:rPr>
            </w:pPr>
            <w:r>
              <w:rPr>
                <w:rFonts w:ascii="Arial" w:hAnsi="Arial" w:cs="Arial"/>
                <w:lang w:val="en-US"/>
              </w:rPr>
              <w:t>16</w:t>
            </w:r>
          </w:p>
        </w:tc>
        <w:tc>
          <w:tcPr>
            <w:tcW w:w="975" w:type="dxa"/>
          </w:tcPr>
          <w:p w14:paraId="4FB79F2D" w14:textId="77777777" w:rsidR="007C245F" w:rsidRPr="00C6686C" w:rsidRDefault="007C245F" w:rsidP="000D348F">
            <w:pPr>
              <w:jc w:val="both"/>
              <w:rPr>
                <w:rFonts w:ascii="Arial" w:hAnsi="Arial" w:cs="Arial"/>
                <w:lang w:val="en-US"/>
              </w:rPr>
            </w:pPr>
            <w:r w:rsidRPr="00C6686C">
              <w:rPr>
                <w:rFonts w:ascii="Arial" w:hAnsi="Arial" w:cs="Arial"/>
                <w:lang w:val="en-US"/>
              </w:rPr>
              <w:t>8.2.4</w:t>
            </w:r>
          </w:p>
        </w:tc>
        <w:tc>
          <w:tcPr>
            <w:tcW w:w="5608" w:type="dxa"/>
          </w:tcPr>
          <w:p w14:paraId="52626767" w14:textId="77777777" w:rsidR="007C245F" w:rsidRPr="00C6686C" w:rsidRDefault="007C245F" w:rsidP="00FA64B4">
            <w:pPr>
              <w:pStyle w:val="Heading1"/>
              <w:jc w:val="both"/>
              <w:outlineLvl w:val="0"/>
              <w:rPr>
                <w:b w:val="0"/>
                <w:szCs w:val="22"/>
              </w:rPr>
            </w:pPr>
            <w:r w:rsidRPr="00C6686C">
              <w:rPr>
                <w:b w:val="0"/>
                <w:szCs w:val="22"/>
              </w:rPr>
              <w:t>All documentation, processes, systems, records, related to the fulfilment of the requirements of this document shall be included in, referenced from, or linked to the management system.</w:t>
            </w:r>
          </w:p>
          <w:p w14:paraId="2425B409" w14:textId="68F36EE8" w:rsidR="007C245F" w:rsidRPr="00C6686C" w:rsidRDefault="007C245F" w:rsidP="00FA64B4">
            <w:pPr>
              <w:jc w:val="both"/>
              <w:rPr>
                <w:lang w:val="en-US"/>
              </w:rPr>
            </w:pPr>
          </w:p>
        </w:tc>
        <w:tc>
          <w:tcPr>
            <w:tcW w:w="2480" w:type="dxa"/>
          </w:tcPr>
          <w:p w14:paraId="55787A09" w14:textId="77777777" w:rsidR="007C245F" w:rsidRPr="007F4BB3" w:rsidRDefault="007C245F" w:rsidP="000D348F">
            <w:pPr>
              <w:jc w:val="both"/>
              <w:rPr>
                <w:rFonts w:ascii="Arial" w:hAnsi="Arial" w:cs="Arial"/>
              </w:rPr>
            </w:pPr>
          </w:p>
        </w:tc>
        <w:tc>
          <w:tcPr>
            <w:tcW w:w="2552" w:type="dxa"/>
          </w:tcPr>
          <w:p w14:paraId="09EE9107" w14:textId="77777777" w:rsidR="007C245F" w:rsidRPr="007F4BB3" w:rsidRDefault="007C245F" w:rsidP="000D348F">
            <w:pPr>
              <w:jc w:val="both"/>
              <w:rPr>
                <w:rFonts w:ascii="Arial" w:hAnsi="Arial" w:cs="Arial"/>
              </w:rPr>
            </w:pPr>
          </w:p>
        </w:tc>
        <w:tc>
          <w:tcPr>
            <w:tcW w:w="2918" w:type="dxa"/>
          </w:tcPr>
          <w:p w14:paraId="4D81616E" w14:textId="77777777" w:rsidR="007C245F" w:rsidRDefault="007C245F" w:rsidP="007C245F">
            <w:pPr>
              <w:rPr>
                <w:rFonts w:ascii="Arial" w:hAnsi="Arial" w:cs="Arial"/>
                <w:lang w:val="en-US"/>
              </w:rPr>
            </w:pPr>
            <w:r>
              <w:rPr>
                <w:rFonts w:ascii="Arial" w:hAnsi="Arial" w:cs="Arial"/>
                <w:lang w:val="en-US"/>
              </w:rPr>
              <w:t>Corrective action by Lab:</w:t>
            </w:r>
          </w:p>
          <w:p w14:paraId="77839B1D" w14:textId="77777777" w:rsidR="007C245F" w:rsidRDefault="007C245F" w:rsidP="007C245F">
            <w:pPr>
              <w:rPr>
                <w:rFonts w:ascii="Arial" w:hAnsi="Arial" w:cs="Arial"/>
                <w:lang w:val="en-US"/>
              </w:rPr>
            </w:pPr>
          </w:p>
          <w:p w14:paraId="7FEEE173" w14:textId="0EE2A5CB"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2303023B" w14:textId="0A4BF084" w:rsidTr="005A226D">
        <w:tc>
          <w:tcPr>
            <w:tcW w:w="9356" w:type="dxa"/>
            <w:gridSpan w:val="4"/>
          </w:tcPr>
          <w:p w14:paraId="1400807A" w14:textId="77777777" w:rsidR="007C245F" w:rsidRPr="00C6686C" w:rsidRDefault="007C245F" w:rsidP="003E6876">
            <w:pPr>
              <w:jc w:val="both"/>
              <w:rPr>
                <w:rFonts w:ascii="Arial" w:hAnsi="Arial" w:cs="Arial"/>
              </w:rPr>
            </w:pPr>
            <w:r w:rsidRPr="00C6686C">
              <w:rPr>
                <w:rFonts w:ascii="Arial" w:hAnsi="Arial" w:cs="Arial"/>
                <w:b/>
              </w:rPr>
              <w:t>8.3 CONTROL OF MANAGEMENT SYSTEM DOCUMENTS (OPTION A)</w:t>
            </w:r>
          </w:p>
        </w:tc>
        <w:tc>
          <w:tcPr>
            <w:tcW w:w="2552" w:type="dxa"/>
          </w:tcPr>
          <w:p w14:paraId="724D8562" w14:textId="77777777" w:rsidR="007C245F" w:rsidRPr="007F4BB3" w:rsidRDefault="007C245F" w:rsidP="000D348F">
            <w:pPr>
              <w:jc w:val="both"/>
              <w:rPr>
                <w:rFonts w:ascii="Arial" w:hAnsi="Arial" w:cs="Arial"/>
              </w:rPr>
            </w:pPr>
          </w:p>
        </w:tc>
        <w:tc>
          <w:tcPr>
            <w:tcW w:w="2918" w:type="dxa"/>
          </w:tcPr>
          <w:p w14:paraId="1E56B59F" w14:textId="77777777" w:rsidR="007C245F" w:rsidRPr="007F4BB3" w:rsidRDefault="007C245F" w:rsidP="000D348F">
            <w:pPr>
              <w:jc w:val="both"/>
              <w:rPr>
                <w:rFonts w:ascii="Arial" w:hAnsi="Arial" w:cs="Arial"/>
              </w:rPr>
            </w:pPr>
          </w:p>
        </w:tc>
      </w:tr>
      <w:tr w:rsidR="007C245F" w:rsidRPr="007F4BB3" w14:paraId="4E22451C" w14:textId="7F825B0A" w:rsidTr="005A226D">
        <w:tc>
          <w:tcPr>
            <w:tcW w:w="293" w:type="dxa"/>
          </w:tcPr>
          <w:p w14:paraId="45794E33" w14:textId="77777777" w:rsidR="007C245F" w:rsidRPr="00C6686C" w:rsidRDefault="007C245F" w:rsidP="000D348F">
            <w:pPr>
              <w:rPr>
                <w:rFonts w:ascii="Arial" w:hAnsi="Arial" w:cs="Arial"/>
                <w:lang w:val="en-US"/>
              </w:rPr>
            </w:pPr>
            <w:r>
              <w:rPr>
                <w:rFonts w:ascii="Arial" w:hAnsi="Arial" w:cs="Arial"/>
                <w:lang w:val="en-US"/>
              </w:rPr>
              <w:t>17</w:t>
            </w:r>
          </w:p>
        </w:tc>
        <w:tc>
          <w:tcPr>
            <w:tcW w:w="975" w:type="dxa"/>
          </w:tcPr>
          <w:p w14:paraId="59B9E047" w14:textId="77777777" w:rsidR="007C245F" w:rsidRPr="00C6686C" w:rsidRDefault="007C245F" w:rsidP="000D348F">
            <w:pPr>
              <w:jc w:val="both"/>
              <w:rPr>
                <w:rFonts w:ascii="Arial" w:hAnsi="Arial" w:cs="Arial"/>
                <w:lang w:val="en-US"/>
              </w:rPr>
            </w:pPr>
            <w:r w:rsidRPr="00C6686C">
              <w:rPr>
                <w:rFonts w:ascii="Arial" w:hAnsi="Arial" w:cs="Arial"/>
                <w:lang w:val="en-US"/>
              </w:rPr>
              <w:t>8.3.1</w:t>
            </w:r>
          </w:p>
        </w:tc>
        <w:tc>
          <w:tcPr>
            <w:tcW w:w="5608" w:type="dxa"/>
          </w:tcPr>
          <w:p w14:paraId="4ADDF742" w14:textId="77777777" w:rsidR="007C245F" w:rsidRPr="00C6686C" w:rsidRDefault="007C245F" w:rsidP="000D348F">
            <w:pPr>
              <w:pStyle w:val="Heading1"/>
              <w:jc w:val="both"/>
              <w:outlineLvl w:val="0"/>
              <w:rPr>
                <w:b w:val="0"/>
                <w:szCs w:val="22"/>
              </w:rPr>
            </w:pPr>
            <w:r w:rsidRPr="00C6686C">
              <w:rPr>
                <w:b w:val="0"/>
                <w:szCs w:val="22"/>
              </w:rPr>
              <w:t>The laboratory shall control the documents (internal and external) that relate to the fulfilment of this document.</w:t>
            </w:r>
          </w:p>
        </w:tc>
        <w:tc>
          <w:tcPr>
            <w:tcW w:w="2480" w:type="dxa"/>
          </w:tcPr>
          <w:p w14:paraId="4063754B" w14:textId="77777777" w:rsidR="007C245F" w:rsidRPr="007F4BB3" w:rsidRDefault="007C245F" w:rsidP="000D348F">
            <w:pPr>
              <w:jc w:val="both"/>
              <w:rPr>
                <w:rFonts w:ascii="Arial" w:hAnsi="Arial" w:cs="Arial"/>
              </w:rPr>
            </w:pPr>
          </w:p>
        </w:tc>
        <w:tc>
          <w:tcPr>
            <w:tcW w:w="2552" w:type="dxa"/>
          </w:tcPr>
          <w:p w14:paraId="4297A1AD" w14:textId="77777777" w:rsidR="007C245F" w:rsidRPr="007F4BB3" w:rsidRDefault="007C245F" w:rsidP="000D348F">
            <w:pPr>
              <w:jc w:val="both"/>
              <w:rPr>
                <w:rFonts w:ascii="Arial" w:hAnsi="Arial" w:cs="Arial"/>
              </w:rPr>
            </w:pPr>
          </w:p>
        </w:tc>
        <w:tc>
          <w:tcPr>
            <w:tcW w:w="2918" w:type="dxa"/>
          </w:tcPr>
          <w:p w14:paraId="4416F6A6" w14:textId="77777777" w:rsidR="007C245F" w:rsidRDefault="007C245F" w:rsidP="007C245F">
            <w:pPr>
              <w:rPr>
                <w:rFonts w:ascii="Arial" w:hAnsi="Arial" w:cs="Arial"/>
                <w:lang w:val="en-US"/>
              </w:rPr>
            </w:pPr>
            <w:r>
              <w:rPr>
                <w:rFonts w:ascii="Arial" w:hAnsi="Arial" w:cs="Arial"/>
                <w:lang w:val="en-US"/>
              </w:rPr>
              <w:t>Corrective action by Lab:</w:t>
            </w:r>
          </w:p>
          <w:p w14:paraId="4001227C" w14:textId="77777777" w:rsidR="007C245F" w:rsidRDefault="007C245F" w:rsidP="007C245F">
            <w:pPr>
              <w:rPr>
                <w:rFonts w:ascii="Arial" w:hAnsi="Arial" w:cs="Arial"/>
                <w:lang w:val="en-US"/>
              </w:rPr>
            </w:pPr>
          </w:p>
          <w:p w14:paraId="46EB9D5F" w14:textId="0694C345"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4E2D7327" w14:textId="58012066" w:rsidTr="005A226D">
        <w:tc>
          <w:tcPr>
            <w:tcW w:w="293" w:type="dxa"/>
          </w:tcPr>
          <w:p w14:paraId="13C22628" w14:textId="77777777" w:rsidR="007C245F" w:rsidRPr="00C6686C" w:rsidRDefault="007C245F" w:rsidP="000D348F">
            <w:pPr>
              <w:rPr>
                <w:rFonts w:ascii="Arial" w:hAnsi="Arial" w:cs="Arial"/>
                <w:lang w:val="en-US"/>
              </w:rPr>
            </w:pPr>
            <w:r>
              <w:rPr>
                <w:rFonts w:ascii="Arial" w:hAnsi="Arial" w:cs="Arial"/>
                <w:lang w:val="en-US"/>
              </w:rPr>
              <w:t>18</w:t>
            </w:r>
          </w:p>
        </w:tc>
        <w:tc>
          <w:tcPr>
            <w:tcW w:w="975" w:type="dxa"/>
          </w:tcPr>
          <w:p w14:paraId="1A3E7DFD" w14:textId="77777777" w:rsidR="007C245F" w:rsidRPr="00C6686C" w:rsidRDefault="007C245F" w:rsidP="000D348F">
            <w:pPr>
              <w:jc w:val="both"/>
              <w:rPr>
                <w:rFonts w:ascii="Arial" w:hAnsi="Arial" w:cs="Arial"/>
                <w:lang w:val="en-US"/>
              </w:rPr>
            </w:pPr>
            <w:r w:rsidRPr="00C6686C">
              <w:rPr>
                <w:rFonts w:ascii="Arial" w:hAnsi="Arial" w:cs="Arial"/>
                <w:lang w:val="en-US"/>
              </w:rPr>
              <w:t>8.3.2</w:t>
            </w:r>
          </w:p>
        </w:tc>
        <w:tc>
          <w:tcPr>
            <w:tcW w:w="5608" w:type="dxa"/>
          </w:tcPr>
          <w:p w14:paraId="6A7401E3" w14:textId="77777777" w:rsidR="007C245F" w:rsidRPr="00C6686C" w:rsidRDefault="007C245F" w:rsidP="00FA64B4">
            <w:pPr>
              <w:pStyle w:val="Heading1"/>
              <w:jc w:val="both"/>
              <w:outlineLvl w:val="0"/>
              <w:rPr>
                <w:b w:val="0"/>
                <w:szCs w:val="22"/>
              </w:rPr>
            </w:pPr>
            <w:r w:rsidRPr="00C6686C">
              <w:rPr>
                <w:b w:val="0"/>
                <w:szCs w:val="22"/>
              </w:rPr>
              <w:t>The laboratory shall ensure that:</w:t>
            </w:r>
          </w:p>
          <w:p w14:paraId="7F795D65" w14:textId="77777777" w:rsidR="007C245F" w:rsidRPr="00C6686C" w:rsidRDefault="007C245F" w:rsidP="00FA64B4">
            <w:pPr>
              <w:pStyle w:val="Heading1"/>
              <w:numPr>
                <w:ilvl w:val="0"/>
                <w:numId w:val="31"/>
              </w:numPr>
              <w:jc w:val="both"/>
              <w:outlineLvl w:val="0"/>
              <w:rPr>
                <w:b w:val="0"/>
                <w:szCs w:val="22"/>
              </w:rPr>
            </w:pPr>
            <w:r w:rsidRPr="00C6686C">
              <w:rPr>
                <w:b w:val="0"/>
                <w:szCs w:val="22"/>
              </w:rPr>
              <w:t xml:space="preserve">documents are approved for adequacy prior to issue by </w:t>
            </w:r>
            <w:proofErr w:type="spellStart"/>
            <w:r w:rsidRPr="00C6686C">
              <w:rPr>
                <w:b w:val="0"/>
                <w:szCs w:val="22"/>
              </w:rPr>
              <w:t>authorised</w:t>
            </w:r>
            <w:proofErr w:type="spellEnd"/>
            <w:r w:rsidRPr="00C6686C">
              <w:rPr>
                <w:b w:val="0"/>
                <w:szCs w:val="22"/>
              </w:rPr>
              <w:t xml:space="preserve"> personnel;</w:t>
            </w:r>
          </w:p>
          <w:p w14:paraId="6E00D629" w14:textId="77777777" w:rsidR="007C245F" w:rsidRPr="00C6686C" w:rsidRDefault="007C245F" w:rsidP="00FA64B4">
            <w:pPr>
              <w:pStyle w:val="ListParagraph"/>
              <w:numPr>
                <w:ilvl w:val="0"/>
                <w:numId w:val="31"/>
              </w:numPr>
              <w:jc w:val="both"/>
              <w:rPr>
                <w:rFonts w:ascii="Arial" w:hAnsi="Arial" w:cs="Arial"/>
                <w:lang w:val="en-US"/>
              </w:rPr>
            </w:pPr>
            <w:r w:rsidRPr="00C6686C">
              <w:rPr>
                <w:rFonts w:ascii="Arial" w:hAnsi="Arial" w:cs="Arial"/>
                <w:lang w:val="en-US"/>
              </w:rPr>
              <w:t>documents are periodically reviewed, and updated as necessary;</w:t>
            </w:r>
          </w:p>
          <w:p w14:paraId="3124E772" w14:textId="77777777" w:rsidR="007C245F" w:rsidRPr="00C6686C" w:rsidRDefault="007C245F" w:rsidP="00FA64B4">
            <w:pPr>
              <w:pStyle w:val="ListParagraph"/>
              <w:numPr>
                <w:ilvl w:val="0"/>
                <w:numId w:val="31"/>
              </w:numPr>
              <w:jc w:val="both"/>
              <w:rPr>
                <w:rFonts w:ascii="Arial" w:hAnsi="Arial" w:cs="Arial"/>
                <w:lang w:val="en-US"/>
              </w:rPr>
            </w:pPr>
            <w:r w:rsidRPr="00C6686C">
              <w:rPr>
                <w:rFonts w:ascii="Arial" w:hAnsi="Arial" w:cs="Arial"/>
                <w:lang w:val="en-US"/>
              </w:rPr>
              <w:t>changes and the current revision status of documents are identified;</w:t>
            </w:r>
          </w:p>
          <w:p w14:paraId="6FCFC053" w14:textId="77777777" w:rsidR="007C245F" w:rsidRPr="00C6686C" w:rsidRDefault="007C245F" w:rsidP="00FA64B4">
            <w:pPr>
              <w:pStyle w:val="ListParagraph"/>
              <w:numPr>
                <w:ilvl w:val="0"/>
                <w:numId w:val="31"/>
              </w:numPr>
              <w:jc w:val="both"/>
              <w:rPr>
                <w:rFonts w:ascii="Arial" w:hAnsi="Arial" w:cs="Arial"/>
                <w:lang w:val="en-US"/>
              </w:rPr>
            </w:pPr>
            <w:r w:rsidRPr="00C6686C">
              <w:rPr>
                <w:rFonts w:ascii="Arial" w:hAnsi="Arial" w:cs="Arial"/>
                <w:lang w:val="en-US"/>
              </w:rPr>
              <w:t>relevant versions of applicable documents are available at points of use and, where necessary, their distribution is controlled;</w:t>
            </w:r>
          </w:p>
          <w:p w14:paraId="10122E09" w14:textId="77777777" w:rsidR="007C245F" w:rsidRPr="00C6686C" w:rsidRDefault="007C245F" w:rsidP="00FA64B4">
            <w:pPr>
              <w:pStyle w:val="ListParagraph"/>
              <w:numPr>
                <w:ilvl w:val="0"/>
                <w:numId w:val="31"/>
              </w:numPr>
              <w:jc w:val="both"/>
              <w:rPr>
                <w:rFonts w:ascii="Arial" w:hAnsi="Arial" w:cs="Arial"/>
                <w:lang w:val="en-US"/>
              </w:rPr>
            </w:pPr>
            <w:r w:rsidRPr="00C6686C">
              <w:rPr>
                <w:rFonts w:ascii="Arial" w:hAnsi="Arial" w:cs="Arial"/>
                <w:lang w:val="en-US"/>
              </w:rPr>
              <w:t>documents are uniquely identified;</w:t>
            </w:r>
          </w:p>
          <w:p w14:paraId="622DE0B6" w14:textId="0C3D4254" w:rsidR="007C245F" w:rsidRPr="00FA64B4" w:rsidRDefault="007C245F" w:rsidP="00FA64B4">
            <w:pPr>
              <w:pStyle w:val="ListParagraph"/>
              <w:numPr>
                <w:ilvl w:val="0"/>
                <w:numId w:val="31"/>
              </w:numPr>
              <w:jc w:val="both"/>
              <w:rPr>
                <w:rFonts w:ascii="Arial" w:hAnsi="Arial" w:cs="Arial"/>
                <w:lang w:val="en-US"/>
              </w:rPr>
            </w:pPr>
            <w:r w:rsidRPr="00C6686C">
              <w:rPr>
                <w:rFonts w:ascii="Arial" w:hAnsi="Arial" w:cs="Arial"/>
                <w:lang w:val="en-US"/>
              </w:rPr>
              <w:t>the unintended use of obsolete documents is prevented, and suitable identification is applied to them if they are retained for any purpose.</w:t>
            </w:r>
          </w:p>
        </w:tc>
        <w:tc>
          <w:tcPr>
            <w:tcW w:w="2480" w:type="dxa"/>
          </w:tcPr>
          <w:p w14:paraId="15128F18" w14:textId="77777777" w:rsidR="007C245F" w:rsidRPr="007F4BB3" w:rsidRDefault="007C245F" w:rsidP="000D348F">
            <w:pPr>
              <w:jc w:val="both"/>
              <w:rPr>
                <w:rFonts w:ascii="Arial" w:hAnsi="Arial" w:cs="Arial"/>
              </w:rPr>
            </w:pPr>
          </w:p>
        </w:tc>
        <w:tc>
          <w:tcPr>
            <w:tcW w:w="2552" w:type="dxa"/>
          </w:tcPr>
          <w:p w14:paraId="0408518E" w14:textId="77777777" w:rsidR="007C245F" w:rsidRPr="007F4BB3" w:rsidRDefault="007C245F" w:rsidP="000D348F">
            <w:pPr>
              <w:jc w:val="both"/>
              <w:rPr>
                <w:rFonts w:ascii="Arial" w:hAnsi="Arial" w:cs="Arial"/>
              </w:rPr>
            </w:pPr>
          </w:p>
        </w:tc>
        <w:tc>
          <w:tcPr>
            <w:tcW w:w="2918" w:type="dxa"/>
          </w:tcPr>
          <w:p w14:paraId="1C42F25E" w14:textId="77777777" w:rsidR="007C245F" w:rsidRPr="007C245F" w:rsidRDefault="007C245F" w:rsidP="007C245F">
            <w:pPr>
              <w:jc w:val="both"/>
              <w:rPr>
                <w:rFonts w:ascii="Arial" w:hAnsi="Arial" w:cs="Arial"/>
              </w:rPr>
            </w:pPr>
            <w:r w:rsidRPr="007C245F">
              <w:rPr>
                <w:rFonts w:ascii="Arial" w:hAnsi="Arial" w:cs="Arial"/>
              </w:rPr>
              <w:t>Corrective action by Lab:</w:t>
            </w:r>
          </w:p>
          <w:p w14:paraId="4F58BC17" w14:textId="77777777" w:rsidR="007C245F" w:rsidRPr="007C245F" w:rsidRDefault="007C245F" w:rsidP="007C245F">
            <w:pPr>
              <w:jc w:val="both"/>
              <w:rPr>
                <w:rFonts w:ascii="Arial" w:hAnsi="Arial" w:cs="Arial"/>
              </w:rPr>
            </w:pPr>
          </w:p>
          <w:p w14:paraId="3E44CF8F" w14:textId="1A34A430" w:rsidR="007C245F" w:rsidRPr="007F4BB3" w:rsidRDefault="007C245F" w:rsidP="007C245F">
            <w:pPr>
              <w:jc w:val="both"/>
              <w:rPr>
                <w:rFonts w:ascii="Arial" w:hAnsi="Arial" w:cs="Arial"/>
              </w:rPr>
            </w:pPr>
            <w:r w:rsidRPr="007C245F">
              <w:rPr>
                <w:rFonts w:ascii="Arial" w:hAnsi="Arial" w:cs="Arial"/>
              </w:rPr>
              <w:t>Confirmation by Team Leader:</w:t>
            </w:r>
          </w:p>
        </w:tc>
      </w:tr>
      <w:tr w:rsidR="007C245F" w:rsidRPr="007F4BB3" w14:paraId="43AB21EC" w14:textId="70DB6701" w:rsidTr="005A226D">
        <w:trPr>
          <w:trHeight w:val="283"/>
        </w:trPr>
        <w:tc>
          <w:tcPr>
            <w:tcW w:w="9356" w:type="dxa"/>
            <w:gridSpan w:val="4"/>
          </w:tcPr>
          <w:p w14:paraId="40A76C58" w14:textId="77777777" w:rsidR="007C245F" w:rsidRPr="007F4BB3" w:rsidRDefault="007C245F" w:rsidP="000D348F">
            <w:pPr>
              <w:rPr>
                <w:rFonts w:ascii="Arial" w:hAnsi="Arial" w:cs="Arial"/>
                <w:b/>
              </w:rPr>
            </w:pPr>
            <w:r w:rsidRPr="007F4BB3">
              <w:rPr>
                <w:rFonts w:ascii="Arial" w:hAnsi="Arial" w:cs="Arial"/>
                <w:b/>
              </w:rPr>
              <w:lastRenderedPageBreak/>
              <w:t>8.8 INTERNAL AUDIT (OPTION A)</w:t>
            </w:r>
          </w:p>
        </w:tc>
        <w:tc>
          <w:tcPr>
            <w:tcW w:w="2552" w:type="dxa"/>
          </w:tcPr>
          <w:p w14:paraId="71F44940" w14:textId="77777777" w:rsidR="007C245F" w:rsidRPr="007F4BB3" w:rsidRDefault="007C245F" w:rsidP="000D348F">
            <w:pPr>
              <w:jc w:val="both"/>
              <w:rPr>
                <w:rFonts w:ascii="Arial" w:hAnsi="Arial" w:cs="Arial"/>
                <w:b/>
              </w:rPr>
            </w:pPr>
          </w:p>
        </w:tc>
        <w:tc>
          <w:tcPr>
            <w:tcW w:w="2918" w:type="dxa"/>
          </w:tcPr>
          <w:p w14:paraId="2C0B8B33" w14:textId="77777777" w:rsidR="007C245F" w:rsidRPr="007F4BB3" w:rsidRDefault="007C245F" w:rsidP="000D348F">
            <w:pPr>
              <w:jc w:val="both"/>
              <w:rPr>
                <w:rFonts w:ascii="Arial" w:hAnsi="Arial" w:cs="Arial"/>
                <w:b/>
              </w:rPr>
            </w:pPr>
          </w:p>
        </w:tc>
      </w:tr>
      <w:tr w:rsidR="007C245F" w:rsidRPr="007F4BB3" w14:paraId="4461BC6D" w14:textId="51E7E47D" w:rsidTr="005A226D">
        <w:tc>
          <w:tcPr>
            <w:tcW w:w="293" w:type="dxa"/>
          </w:tcPr>
          <w:p w14:paraId="17413660" w14:textId="77777777" w:rsidR="007C245F" w:rsidRPr="00533155" w:rsidRDefault="007C245F" w:rsidP="000D348F">
            <w:pPr>
              <w:rPr>
                <w:rFonts w:ascii="Arial" w:hAnsi="Arial" w:cs="Arial"/>
                <w:lang w:val="en-US"/>
              </w:rPr>
            </w:pPr>
            <w:r>
              <w:rPr>
                <w:rFonts w:ascii="Arial" w:hAnsi="Arial" w:cs="Arial"/>
                <w:lang w:val="en-US"/>
              </w:rPr>
              <w:t>19</w:t>
            </w:r>
          </w:p>
        </w:tc>
        <w:tc>
          <w:tcPr>
            <w:tcW w:w="975" w:type="dxa"/>
          </w:tcPr>
          <w:p w14:paraId="3BCFB9F9" w14:textId="77777777" w:rsidR="007C245F" w:rsidRPr="007F4BB3" w:rsidRDefault="007C245F" w:rsidP="000D348F">
            <w:pPr>
              <w:jc w:val="both"/>
              <w:rPr>
                <w:rFonts w:ascii="Arial" w:hAnsi="Arial" w:cs="Arial"/>
              </w:rPr>
            </w:pPr>
            <w:r w:rsidRPr="007F4BB3">
              <w:rPr>
                <w:rFonts w:ascii="Arial" w:hAnsi="Arial" w:cs="Arial"/>
              </w:rPr>
              <w:t>8.8.1</w:t>
            </w:r>
          </w:p>
        </w:tc>
        <w:tc>
          <w:tcPr>
            <w:tcW w:w="5608" w:type="dxa"/>
          </w:tcPr>
          <w:p w14:paraId="2B1E48AB" w14:textId="77777777" w:rsidR="007C245F" w:rsidRPr="007F4BB3" w:rsidRDefault="007C245F" w:rsidP="00FA64B4">
            <w:pPr>
              <w:pStyle w:val="Heading1"/>
              <w:jc w:val="both"/>
              <w:outlineLvl w:val="0"/>
              <w:rPr>
                <w:b w:val="0"/>
                <w:szCs w:val="22"/>
              </w:rPr>
            </w:pPr>
            <w:r w:rsidRPr="007F4BB3">
              <w:rPr>
                <w:b w:val="0"/>
                <w:szCs w:val="22"/>
              </w:rPr>
              <w:t xml:space="preserve">The laboratory shall conduct internal audits at </w:t>
            </w:r>
            <w:r w:rsidRPr="007F4BB3">
              <w:rPr>
                <w:szCs w:val="22"/>
              </w:rPr>
              <w:t>planned intervals</w:t>
            </w:r>
            <w:r w:rsidRPr="007F4BB3">
              <w:rPr>
                <w:b w:val="0"/>
                <w:szCs w:val="22"/>
              </w:rPr>
              <w:t xml:space="preserve"> to provide information on whether the management system:</w:t>
            </w:r>
          </w:p>
          <w:p w14:paraId="43D69F56" w14:textId="77777777" w:rsidR="007C245F" w:rsidRPr="007F4BB3" w:rsidRDefault="007C245F" w:rsidP="00FA64B4">
            <w:pPr>
              <w:numPr>
                <w:ilvl w:val="0"/>
                <w:numId w:val="14"/>
              </w:numPr>
              <w:jc w:val="both"/>
              <w:rPr>
                <w:rFonts w:ascii="Arial" w:hAnsi="Arial" w:cs="Arial"/>
              </w:rPr>
            </w:pPr>
            <w:r w:rsidRPr="007F4BB3">
              <w:rPr>
                <w:rFonts w:ascii="Arial" w:hAnsi="Arial" w:cs="Arial"/>
              </w:rPr>
              <w:t>conforms to:</w:t>
            </w:r>
          </w:p>
          <w:p w14:paraId="1BAB9091" w14:textId="77777777" w:rsidR="007C245F" w:rsidRPr="007F4BB3" w:rsidRDefault="007C245F" w:rsidP="00FA64B4">
            <w:pPr>
              <w:numPr>
                <w:ilvl w:val="0"/>
                <w:numId w:val="15"/>
              </w:numPr>
              <w:ind w:left="1255"/>
              <w:jc w:val="both"/>
              <w:rPr>
                <w:rFonts w:ascii="Arial" w:hAnsi="Arial" w:cs="Arial"/>
              </w:rPr>
            </w:pPr>
            <w:r w:rsidRPr="007F4BB3">
              <w:rPr>
                <w:rFonts w:ascii="Arial" w:hAnsi="Arial" w:cs="Arial"/>
              </w:rPr>
              <w:t>the laboratory’s own requirements for its management system, including the laboratory activities;</w:t>
            </w:r>
          </w:p>
          <w:p w14:paraId="1FD5DADA" w14:textId="77777777" w:rsidR="007C245F" w:rsidRPr="007F4BB3" w:rsidRDefault="007C245F" w:rsidP="00FA64B4">
            <w:pPr>
              <w:numPr>
                <w:ilvl w:val="0"/>
                <w:numId w:val="15"/>
              </w:numPr>
              <w:ind w:left="1255"/>
              <w:jc w:val="both"/>
              <w:rPr>
                <w:rFonts w:ascii="Arial" w:hAnsi="Arial" w:cs="Arial"/>
              </w:rPr>
            </w:pPr>
            <w:r w:rsidRPr="007F4BB3">
              <w:rPr>
                <w:rFonts w:ascii="Arial" w:hAnsi="Arial" w:cs="Arial"/>
              </w:rPr>
              <w:t>the requirements of this document;</w:t>
            </w:r>
          </w:p>
          <w:p w14:paraId="6A399E4E" w14:textId="77777777" w:rsidR="007C245F" w:rsidRDefault="007C245F" w:rsidP="00FA64B4">
            <w:pPr>
              <w:numPr>
                <w:ilvl w:val="0"/>
                <w:numId w:val="14"/>
              </w:numPr>
              <w:jc w:val="both"/>
              <w:rPr>
                <w:rFonts w:ascii="Arial" w:hAnsi="Arial" w:cs="Arial"/>
              </w:rPr>
            </w:pPr>
            <w:r w:rsidRPr="007F4BB3">
              <w:rPr>
                <w:rFonts w:ascii="Arial" w:hAnsi="Arial" w:cs="Arial"/>
              </w:rPr>
              <w:t>is effectively implemented and maintained.</w:t>
            </w:r>
          </w:p>
          <w:p w14:paraId="3F7B109F" w14:textId="77777777" w:rsidR="007C245F" w:rsidRPr="007F4BB3" w:rsidRDefault="007C245F" w:rsidP="00FA64B4">
            <w:pPr>
              <w:ind w:left="720"/>
              <w:jc w:val="both"/>
              <w:rPr>
                <w:rFonts w:ascii="Arial" w:hAnsi="Arial" w:cs="Arial"/>
              </w:rPr>
            </w:pPr>
          </w:p>
        </w:tc>
        <w:tc>
          <w:tcPr>
            <w:tcW w:w="2480" w:type="dxa"/>
          </w:tcPr>
          <w:p w14:paraId="6F396805" w14:textId="77777777" w:rsidR="007C245F" w:rsidRPr="00BB4030" w:rsidRDefault="007C245F" w:rsidP="000D348F">
            <w:pPr>
              <w:jc w:val="both"/>
              <w:rPr>
                <w:rFonts w:ascii="Arial" w:hAnsi="Arial" w:cs="Arial"/>
              </w:rPr>
            </w:pPr>
            <w:r w:rsidRPr="00BB4030">
              <w:rPr>
                <w:rFonts w:ascii="Arial" w:hAnsi="Arial" w:cs="Arial"/>
                <w:lang w:val="en-US"/>
              </w:rPr>
              <w:t>To be verified during on-site assessment.</w:t>
            </w:r>
          </w:p>
        </w:tc>
        <w:tc>
          <w:tcPr>
            <w:tcW w:w="2552" w:type="dxa"/>
          </w:tcPr>
          <w:p w14:paraId="085873DE" w14:textId="77777777" w:rsidR="007C245F" w:rsidRPr="007F4BB3" w:rsidRDefault="007C245F" w:rsidP="000D348F">
            <w:pPr>
              <w:jc w:val="both"/>
              <w:rPr>
                <w:rFonts w:ascii="Arial" w:hAnsi="Arial" w:cs="Arial"/>
                <w:lang w:val="en-US"/>
              </w:rPr>
            </w:pPr>
          </w:p>
        </w:tc>
        <w:tc>
          <w:tcPr>
            <w:tcW w:w="2918" w:type="dxa"/>
          </w:tcPr>
          <w:p w14:paraId="708B7324" w14:textId="77777777" w:rsidR="007C245F" w:rsidRDefault="007C245F" w:rsidP="007C245F">
            <w:pPr>
              <w:rPr>
                <w:rFonts w:ascii="Arial" w:hAnsi="Arial" w:cs="Arial"/>
                <w:lang w:val="en-US"/>
              </w:rPr>
            </w:pPr>
            <w:r>
              <w:rPr>
                <w:rFonts w:ascii="Arial" w:hAnsi="Arial" w:cs="Arial"/>
                <w:lang w:val="en-US"/>
              </w:rPr>
              <w:t>Corrective action by Lab:</w:t>
            </w:r>
          </w:p>
          <w:p w14:paraId="30CD24A4" w14:textId="77777777" w:rsidR="007C245F" w:rsidRDefault="007C245F" w:rsidP="007C245F">
            <w:pPr>
              <w:rPr>
                <w:rFonts w:ascii="Arial" w:hAnsi="Arial" w:cs="Arial"/>
                <w:lang w:val="en-US"/>
              </w:rPr>
            </w:pPr>
          </w:p>
          <w:p w14:paraId="48357BC2" w14:textId="49036518" w:rsidR="007C245F" w:rsidRPr="007F4BB3" w:rsidRDefault="007C245F" w:rsidP="007C245F">
            <w:pPr>
              <w:jc w:val="both"/>
              <w:rPr>
                <w:rFonts w:ascii="Arial" w:hAnsi="Arial" w:cs="Arial"/>
                <w:lang w:val="en-US"/>
              </w:rPr>
            </w:pPr>
            <w:r>
              <w:rPr>
                <w:rFonts w:ascii="Arial" w:hAnsi="Arial" w:cs="Arial"/>
                <w:lang w:val="en-US"/>
              </w:rPr>
              <w:t>Confirmation by Team Leader:</w:t>
            </w:r>
          </w:p>
        </w:tc>
      </w:tr>
      <w:tr w:rsidR="007C245F" w:rsidRPr="007F4BB3" w14:paraId="458E29EB" w14:textId="46D98DFA" w:rsidTr="005A226D">
        <w:tc>
          <w:tcPr>
            <w:tcW w:w="293" w:type="dxa"/>
          </w:tcPr>
          <w:p w14:paraId="748684F3" w14:textId="77777777" w:rsidR="007C245F" w:rsidRPr="00C6686C" w:rsidRDefault="007C245F" w:rsidP="000D348F">
            <w:pPr>
              <w:rPr>
                <w:rFonts w:ascii="Arial" w:hAnsi="Arial" w:cs="Arial"/>
                <w:lang w:val="en-US"/>
              </w:rPr>
            </w:pPr>
            <w:r>
              <w:rPr>
                <w:rFonts w:ascii="Arial" w:hAnsi="Arial" w:cs="Arial"/>
                <w:lang w:val="en-US"/>
              </w:rPr>
              <w:t>20</w:t>
            </w:r>
          </w:p>
        </w:tc>
        <w:tc>
          <w:tcPr>
            <w:tcW w:w="975" w:type="dxa"/>
          </w:tcPr>
          <w:p w14:paraId="67A758EF" w14:textId="77777777" w:rsidR="007C245F" w:rsidRPr="007F4BB3" w:rsidRDefault="007C245F" w:rsidP="000D348F">
            <w:pPr>
              <w:jc w:val="both"/>
              <w:rPr>
                <w:rFonts w:ascii="Arial" w:hAnsi="Arial" w:cs="Arial"/>
              </w:rPr>
            </w:pPr>
            <w:r w:rsidRPr="007F4BB3">
              <w:rPr>
                <w:rFonts w:ascii="Arial" w:hAnsi="Arial" w:cs="Arial"/>
              </w:rPr>
              <w:t>8.8.2</w:t>
            </w:r>
          </w:p>
          <w:p w14:paraId="1A0BB001" w14:textId="77777777" w:rsidR="007C245F" w:rsidRPr="007F4BB3" w:rsidRDefault="007C245F" w:rsidP="000D348F">
            <w:pPr>
              <w:jc w:val="both"/>
              <w:rPr>
                <w:rFonts w:ascii="Arial" w:hAnsi="Arial" w:cs="Arial"/>
              </w:rPr>
            </w:pPr>
          </w:p>
          <w:p w14:paraId="4D6BCE69" w14:textId="77777777" w:rsidR="007C245F" w:rsidRPr="007F4BB3" w:rsidRDefault="007C245F" w:rsidP="000D348F">
            <w:pPr>
              <w:jc w:val="both"/>
              <w:rPr>
                <w:rFonts w:ascii="Arial" w:hAnsi="Arial" w:cs="Arial"/>
              </w:rPr>
            </w:pPr>
          </w:p>
          <w:p w14:paraId="3BDA66E4" w14:textId="77777777" w:rsidR="007C245F" w:rsidRPr="007F4BB3" w:rsidRDefault="007C245F" w:rsidP="000D348F">
            <w:pPr>
              <w:jc w:val="both"/>
              <w:rPr>
                <w:rFonts w:ascii="Arial" w:hAnsi="Arial" w:cs="Arial"/>
              </w:rPr>
            </w:pPr>
            <w:r w:rsidRPr="007F4BB3">
              <w:rPr>
                <w:rFonts w:ascii="Arial" w:hAnsi="Arial" w:cs="Arial"/>
              </w:rPr>
              <w:t>.</w:t>
            </w:r>
          </w:p>
          <w:p w14:paraId="44A9FD03" w14:textId="77777777" w:rsidR="007C245F" w:rsidRPr="007F4BB3" w:rsidRDefault="007C245F" w:rsidP="000D348F">
            <w:pPr>
              <w:jc w:val="both"/>
              <w:rPr>
                <w:rFonts w:ascii="Arial" w:hAnsi="Arial" w:cs="Arial"/>
              </w:rPr>
            </w:pPr>
          </w:p>
          <w:p w14:paraId="485C412B" w14:textId="77777777" w:rsidR="007C245F" w:rsidRPr="007F4BB3" w:rsidRDefault="007C245F" w:rsidP="000D348F">
            <w:pPr>
              <w:jc w:val="both"/>
              <w:rPr>
                <w:rFonts w:ascii="Arial" w:hAnsi="Arial" w:cs="Arial"/>
              </w:rPr>
            </w:pPr>
          </w:p>
          <w:p w14:paraId="163CE9BD" w14:textId="77777777" w:rsidR="007C245F" w:rsidRPr="007F4BB3" w:rsidRDefault="007C245F" w:rsidP="000D348F">
            <w:pPr>
              <w:jc w:val="both"/>
              <w:rPr>
                <w:rFonts w:ascii="Arial" w:hAnsi="Arial" w:cs="Arial"/>
              </w:rPr>
            </w:pPr>
          </w:p>
          <w:p w14:paraId="39DFA657" w14:textId="77777777" w:rsidR="007C245F" w:rsidRPr="007F4BB3" w:rsidRDefault="007C245F" w:rsidP="000D348F">
            <w:pPr>
              <w:jc w:val="both"/>
              <w:rPr>
                <w:rFonts w:ascii="Arial" w:hAnsi="Arial" w:cs="Arial"/>
              </w:rPr>
            </w:pPr>
          </w:p>
          <w:p w14:paraId="53FD37AA" w14:textId="77777777" w:rsidR="007C245F" w:rsidRPr="007F4BB3" w:rsidRDefault="007C245F" w:rsidP="000D348F">
            <w:pPr>
              <w:jc w:val="both"/>
              <w:rPr>
                <w:rFonts w:ascii="Arial" w:hAnsi="Arial" w:cs="Arial"/>
              </w:rPr>
            </w:pPr>
          </w:p>
        </w:tc>
        <w:tc>
          <w:tcPr>
            <w:tcW w:w="5608" w:type="dxa"/>
          </w:tcPr>
          <w:p w14:paraId="344D495A" w14:textId="77777777" w:rsidR="007C245F" w:rsidRPr="007F4BB3" w:rsidRDefault="007C245F" w:rsidP="00FA64B4">
            <w:pPr>
              <w:pStyle w:val="Heading1"/>
              <w:jc w:val="both"/>
              <w:outlineLvl w:val="0"/>
              <w:rPr>
                <w:b w:val="0"/>
                <w:szCs w:val="22"/>
              </w:rPr>
            </w:pPr>
            <w:r w:rsidRPr="007F4BB3">
              <w:rPr>
                <w:b w:val="0"/>
                <w:szCs w:val="22"/>
              </w:rPr>
              <w:t>The laboratory shall:</w:t>
            </w:r>
          </w:p>
          <w:p w14:paraId="1403DE4F" w14:textId="77777777" w:rsidR="007C245F" w:rsidRPr="007F4BB3" w:rsidRDefault="007C245F" w:rsidP="00FA64B4">
            <w:pPr>
              <w:numPr>
                <w:ilvl w:val="0"/>
                <w:numId w:val="16"/>
              </w:numPr>
              <w:ind w:left="404"/>
              <w:jc w:val="both"/>
              <w:rPr>
                <w:rFonts w:ascii="Arial" w:hAnsi="Arial" w:cs="Arial"/>
              </w:rPr>
            </w:pPr>
            <w:r w:rsidRPr="007F4BB3">
              <w:rPr>
                <w:rFonts w:ascii="Arial" w:hAnsi="Arial" w:cs="Arial"/>
              </w:rPr>
              <w:t xml:space="preserve">plan, establish, implement and maintain an </w:t>
            </w:r>
            <w:r w:rsidRPr="007F4BB3">
              <w:rPr>
                <w:rFonts w:ascii="Arial" w:hAnsi="Arial" w:cs="Arial"/>
                <w:b/>
              </w:rPr>
              <w:t>audit programme</w:t>
            </w:r>
            <w:r w:rsidRPr="007F4BB3">
              <w:rPr>
                <w:rFonts w:ascii="Arial" w:hAnsi="Arial" w:cs="Arial"/>
              </w:rPr>
              <w:t xml:space="preserve"> including the frequency, methods, responsibilities, planning requirements and reporting, which shall take into consideration the importance of the laboratory activities concerned, changes affecting the laboratory, and the results of previous audits;</w:t>
            </w:r>
          </w:p>
          <w:p w14:paraId="737443A7" w14:textId="77777777" w:rsidR="007C245F" w:rsidRPr="007F4BB3" w:rsidRDefault="007C245F" w:rsidP="00FA64B4">
            <w:pPr>
              <w:numPr>
                <w:ilvl w:val="0"/>
                <w:numId w:val="16"/>
              </w:numPr>
              <w:ind w:left="404"/>
              <w:jc w:val="both"/>
              <w:rPr>
                <w:rFonts w:ascii="Arial" w:hAnsi="Arial" w:cs="Arial"/>
              </w:rPr>
            </w:pPr>
            <w:r w:rsidRPr="007F4BB3">
              <w:rPr>
                <w:rFonts w:ascii="Arial" w:hAnsi="Arial" w:cs="Arial"/>
                <w:b/>
              </w:rPr>
              <w:t xml:space="preserve">define the audit criteria </w:t>
            </w:r>
            <w:r w:rsidRPr="007F4BB3">
              <w:rPr>
                <w:rFonts w:ascii="Arial" w:hAnsi="Arial" w:cs="Arial"/>
              </w:rPr>
              <w:t>and</w:t>
            </w:r>
            <w:r w:rsidRPr="007F4BB3">
              <w:rPr>
                <w:rFonts w:ascii="Arial" w:hAnsi="Arial" w:cs="Arial"/>
                <w:b/>
              </w:rPr>
              <w:t xml:space="preserve"> scope for each audit</w:t>
            </w:r>
            <w:r w:rsidRPr="007F4BB3">
              <w:rPr>
                <w:rFonts w:ascii="Arial" w:hAnsi="Arial" w:cs="Arial"/>
              </w:rPr>
              <w:t>;</w:t>
            </w:r>
          </w:p>
          <w:p w14:paraId="4E545E65" w14:textId="77777777" w:rsidR="007C245F" w:rsidRPr="007F4BB3" w:rsidRDefault="007C245F" w:rsidP="00FA64B4">
            <w:pPr>
              <w:numPr>
                <w:ilvl w:val="0"/>
                <w:numId w:val="16"/>
              </w:numPr>
              <w:ind w:left="404"/>
              <w:jc w:val="both"/>
              <w:rPr>
                <w:rFonts w:ascii="Arial" w:hAnsi="Arial" w:cs="Arial"/>
              </w:rPr>
            </w:pPr>
            <w:r w:rsidRPr="007F4BB3">
              <w:rPr>
                <w:rFonts w:ascii="Arial" w:hAnsi="Arial" w:cs="Arial"/>
              </w:rPr>
              <w:t>ensure that the results of the audits are reported to relevant management;</w:t>
            </w:r>
          </w:p>
          <w:p w14:paraId="15B624EE" w14:textId="77777777" w:rsidR="007C245F" w:rsidRPr="007F4BB3" w:rsidRDefault="007C245F" w:rsidP="00FA64B4">
            <w:pPr>
              <w:numPr>
                <w:ilvl w:val="0"/>
                <w:numId w:val="16"/>
              </w:numPr>
              <w:ind w:left="404"/>
              <w:jc w:val="both"/>
              <w:rPr>
                <w:rFonts w:ascii="Arial" w:hAnsi="Arial" w:cs="Arial"/>
              </w:rPr>
            </w:pPr>
            <w:r w:rsidRPr="007F4BB3">
              <w:rPr>
                <w:rFonts w:ascii="Arial" w:hAnsi="Arial" w:cs="Arial"/>
              </w:rPr>
              <w:t>implement appropriate correction and corrective actions without undue delay;</w:t>
            </w:r>
          </w:p>
          <w:p w14:paraId="07B388F2" w14:textId="77777777" w:rsidR="007C245F" w:rsidRDefault="007C245F" w:rsidP="00FA64B4">
            <w:pPr>
              <w:numPr>
                <w:ilvl w:val="0"/>
                <w:numId w:val="16"/>
              </w:numPr>
              <w:ind w:left="404"/>
              <w:jc w:val="both"/>
              <w:rPr>
                <w:rFonts w:ascii="Arial" w:hAnsi="Arial" w:cs="Arial"/>
              </w:rPr>
            </w:pPr>
            <w:r w:rsidRPr="007F4BB3">
              <w:rPr>
                <w:rFonts w:ascii="Arial" w:hAnsi="Arial" w:cs="Arial"/>
              </w:rPr>
              <w:t>retain records as evidence of the implementation of the audit programme and the audit results.</w:t>
            </w:r>
          </w:p>
          <w:p w14:paraId="0D994E29" w14:textId="77777777" w:rsidR="007C245F" w:rsidRPr="007F4BB3" w:rsidRDefault="007C245F" w:rsidP="00FA64B4">
            <w:pPr>
              <w:ind w:left="404"/>
              <w:jc w:val="both"/>
              <w:rPr>
                <w:rFonts w:ascii="Arial" w:hAnsi="Arial" w:cs="Arial"/>
              </w:rPr>
            </w:pPr>
          </w:p>
        </w:tc>
        <w:tc>
          <w:tcPr>
            <w:tcW w:w="2480" w:type="dxa"/>
          </w:tcPr>
          <w:p w14:paraId="4D582EBF" w14:textId="77777777" w:rsidR="007C245F" w:rsidRPr="007F4BB3" w:rsidRDefault="007C245F" w:rsidP="000D348F">
            <w:pPr>
              <w:jc w:val="both"/>
              <w:rPr>
                <w:rFonts w:ascii="Arial" w:hAnsi="Arial" w:cs="Arial"/>
              </w:rPr>
            </w:pPr>
          </w:p>
        </w:tc>
        <w:tc>
          <w:tcPr>
            <w:tcW w:w="2552" w:type="dxa"/>
          </w:tcPr>
          <w:p w14:paraId="4B062389" w14:textId="77777777" w:rsidR="007C245F" w:rsidRPr="007F4BB3" w:rsidRDefault="007C245F" w:rsidP="000D348F">
            <w:pPr>
              <w:jc w:val="both"/>
              <w:rPr>
                <w:rFonts w:ascii="Arial" w:hAnsi="Arial" w:cs="Arial"/>
              </w:rPr>
            </w:pPr>
          </w:p>
        </w:tc>
        <w:tc>
          <w:tcPr>
            <w:tcW w:w="2918" w:type="dxa"/>
          </w:tcPr>
          <w:p w14:paraId="224A286E" w14:textId="77777777" w:rsidR="007C245F" w:rsidRDefault="007C245F" w:rsidP="007C245F">
            <w:pPr>
              <w:rPr>
                <w:rFonts w:ascii="Arial" w:hAnsi="Arial" w:cs="Arial"/>
                <w:lang w:val="en-US"/>
              </w:rPr>
            </w:pPr>
            <w:r>
              <w:rPr>
                <w:rFonts w:ascii="Arial" w:hAnsi="Arial" w:cs="Arial"/>
                <w:lang w:val="en-US"/>
              </w:rPr>
              <w:t>Corrective action by Lab:</w:t>
            </w:r>
          </w:p>
          <w:p w14:paraId="11FDCE38" w14:textId="77777777" w:rsidR="007C245F" w:rsidRDefault="007C245F" w:rsidP="007C245F">
            <w:pPr>
              <w:rPr>
                <w:rFonts w:ascii="Arial" w:hAnsi="Arial" w:cs="Arial"/>
                <w:lang w:val="en-US"/>
              </w:rPr>
            </w:pPr>
          </w:p>
          <w:p w14:paraId="23289B1F" w14:textId="50DCEE0B"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479DF57C" w14:textId="67D3ABEE" w:rsidTr="005A226D">
        <w:trPr>
          <w:trHeight w:val="283"/>
        </w:trPr>
        <w:tc>
          <w:tcPr>
            <w:tcW w:w="9356" w:type="dxa"/>
            <w:gridSpan w:val="4"/>
          </w:tcPr>
          <w:p w14:paraId="79EAEC77" w14:textId="77777777" w:rsidR="007C245F" w:rsidRPr="007F4BB3" w:rsidRDefault="007C245F" w:rsidP="000D348F">
            <w:pPr>
              <w:jc w:val="both"/>
              <w:rPr>
                <w:rFonts w:ascii="Arial" w:hAnsi="Arial" w:cs="Arial"/>
                <w:b/>
              </w:rPr>
            </w:pPr>
            <w:r w:rsidRPr="007F4BB3">
              <w:rPr>
                <w:rFonts w:ascii="Arial" w:hAnsi="Arial" w:cs="Arial"/>
                <w:b/>
              </w:rPr>
              <w:t>8.9 MANAGEMENT REVIEW (OPTION A)</w:t>
            </w:r>
          </w:p>
        </w:tc>
        <w:tc>
          <w:tcPr>
            <w:tcW w:w="2552" w:type="dxa"/>
          </w:tcPr>
          <w:p w14:paraId="447E981A" w14:textId="77777777" w:rsidR="007C245F" w:rsidRPr="007F4BB3" w:rsidRDefault="007C245F" w:rsidP="000D348F">
            <w:pPr>
              <w:jc w:val="both"/>
              <w:rPr>
                <w:rFonts w:ascii="Arial" w:hAnsi="Arial" w:cs="Arial"/>
                <w:b/>
              </w:rPr>
            </w:pPr>
          </w:p>
        </w:tc>
        <w:tc>
          <w:tcPr>
            <w:tcW w:w="2918" w:type="dxa"/>
          </w:tcPr>
          <w:p w14:paraId="3E77C817" w14:textId="77777777" w:rsidR="007C245F" w:rsidRPr="007F4BB3" w:rsidRDefault="007C245F" w:rsidP="000D348F">
            <w:pPr>
              <w:jc w:val="both"/>
              <w:rPr>
                <w:rFonts w:ascii="Arial" w:hAnsi="Arial" w:cs="Arial"/>
                <w:b/>
              </w:rPr>
            </w:pPr>
          </w:p>
        </w:tc>
      </w:tr>
      <w:tr w:rsidR="007C245F" w:rsidRPr="007F4BB3" w14:paraId="4542870E" w14:textId="1443F326" w:rsidTr="005A226D">
        <w:tc>
          <w:tcPr>
            <w:tcW w:w="293" w:type="dxa"/>
          </w:tcPr>
          <w:p w14:paraId="11DF804C" w14:textId="77777777" w:rsidR="007C245F" w:rsidRPr="00915DBC" w:rsidRDefault="007C245F" w:rsidP="000D348F">
            <w:pPr>
              <w:rPr>
                <w:rFonts w:ascii="Arial" w:hAnsi="Arial" w:cs="Arial"/>
                <w:lang w:val="en-US"/>
              </w:rPr>
            </w:pPr>
            <w:r>
              <w:rPr>
                <w:rFonts w:ascii="Arial" w:hAnsi="Arial" w:cs="Arial"/>
              </w:rPr>
              <w:t>21</w:t>
            </w:r>
          </w:p>
        </w:tc>
        <w:tc>
          <w:tcPr>
            <w:tcW w:w="975" w:type="dxa"/>
          </w:tcPr>
          <w:p w14:paraId="4649ACD0" w14:textId="77777777" w:rsidR="007C245F" w:rsidRPr="007F4BB3" w:rsidRDefault="007C245F" w:rsidP="000D348F">
            <w:pPr>
              <w:jc w:val="both"/>
              <w:rPr>
                <w:rFonts w:ascii="Arial" w:hAnsi="Arial" w:cs="Arial"/>
              </w:rPr>
            </w:pPr>
            <w:r w:rsidRPr="007F4BB3">
              <w:rPr>
                <w:rFonts w:ascii="Arial" w:hAnsi="Arial" w:cs="Arial"/>
              </w:rPr>
              <w:t>8.9.1</w:t>
            </w:r>
          </w:p>
        </w:tc>
        <w:tc>
          <w:tcPr>
            <w:tcW w:w="5608" w:type="dxa"/>
          </w:tcPr>
          <w:p w14:paraId="1377932A" w14:textId="77777777" w:rsidR="007C245F" w:rsidRDefault="007C245F" w:rsidP="000D348F">
            <w:pPr>
              <w:pStyle w:val="Heading1"/>
              <w:jc w:val="both"/>
              <w:outlineLvl w:val="0"/>
              <w:rPr>
                <w:b w:val="0"/>
                <w:szCs w:val="22"/>
              </w:rPr>
            </w:pPr>
            <w:r w:rsidRPr="007F4BB3">
              <w:rPr>
                <w:b w:val="0"/>
                <w:szCs w:val="22"/>
              </w:rPr>
              <w:t xml:space="preserve">The laboratory management shall review its management system at </w:t>
            </w:r>
            <w:r w:rsidRPr="007F4BB3">
              <w:rPr>
                <w:szCs w:val="22"/>
              </w:rPr>
              <w:t>planned intervals</w:t>
            </w:r>
            <w:r w:rsidRPr="007F4BB3">
              <w:rPr>
                <w:b w:val="0"/>
                <w:szCs w:val="22"/>
              </w:rPr>
              <w:t xml:space="preserve">, in order to ensure its continuing suitability, adequacy and </w:t>
            </w:r>
            <w:r w:rsidRPr="007F4BB3">
              <w:rPr>
                <w:b w:val="0"/>
                <w:szCs w:val="22"/>
              </w:rPr>
              <w:lastRenderedPageBreak/>
              <w:t>effectiveness, including the stated policies and objectives related to the fulfilment of this document.</w:t>
            </w:r>
          </w:p>
          <w:p w14:paraId="6D555F70" w14:textId="77777777" w:rsidR="007C245F" w:rsidRPr="008820B3" w:rsidRDefault="007C245F" w:rsidP="000D348F">
            <w:pPr>
              <w:rPr>
                <w:lang w:val="en-US"/>
              </w:rPr>
            </w:pPr>
          </w:p>
        </w:tc>
        <w:tc>
          <w:tcPr>
            <w:tcW w:w="2480" w:type="dxa"/>
          </w:tcPr>
          <w:p w14:paraId="7F3B39D4" w14:textId="77777777" w:rsidR="007C245F" w:rsidRPr="00BB4030" w:rsidRDefault="007C245F" w:rsidP="000D348F">
            <w:pPr>
              <w:jc w:val="both"/>
              <w:rPr>
                <w:rFonts w:ascii="Arial" w:hAnsi="Arial" w:cs="Arial"/>
              </w:rPr>
            </w:pPr>
            <w:r w:rsidRPr="00BB4030">
              <w:rPr>
                <w:rFonts w:ascii="Arial" w:hAnsi="Arial" w:cs="Arial"/>
                <w:lang w:val="en-US"/>
              </w:rPr>
              <w:lastRenderedPageBreak/>
              <w:t>To be verified during on-site assessment.</w:t>
            </w:r>
          </w:p>
        </w:tc>
        <w:tc>
          <w:tcPr>
            <w:tcW w:w="2552" w:type="dxa"/>
          </w:tcPr>
          <w:p w14:paraId="1E267AD2" w14:textId="77777777" w:rsidR="007C245F" w:rsidRPr="007F4BB3" w:rsidRDefault="007C245F" w:rsidP="000D348F">
            <w:pPr>
              <w:jc w:val="both"/>
              <w:rPr>
                <w:rFonts w:ascii="Arial" w:hAnsi="Arial" w:cs="Arial"/>
              </w:rPr>
            </w:pPr>
          </w:p>
        </w:tc>
        <w:tc>
          <w:tcPr>
            <w:tcW w:w="2918" w:type="dxa"/>
          </w:tcPr>
          <w:p w14:paraId="46A50293" w14:textId="77777777" w:rsidR="007C245F" w:rsidRDefault="007C245F" w:rsidP="007C245F">
            <w:pPr>
              <w:rPr>
                <w:rFonts w:ascii="Arial" w:hAnsi="Arial" w:cs="Arial"/>
                <w:lang w:val="en-US"/>
              </w:rPr>
            </w:pPr>
            <w:r>
              <w:rPr>
                <w:rFonts w:ascii="Arial" w:hAnsi="Arial" w:cs="Arial"/>
                <w:lang w:val="en-US"/>
              </w:rPr>
              <w:t>Corrective action by Lab:</w:t>
            </w:r>
          </w:p>
          <w:p w14:paraId="43608E6E" w14:textId="77777777" w:rsidR="007C245F" w:rsidRDefault="007C245F" w:rsidP="007C245F">
            <w:pPr>
              <w:rPr>
                <w:rFonts w:ascii="Arial" w:hAnsi="Arial" w:cs="Arial"/>
                <w:lang w:val="en-US"/>
              </w:rPr>
            </w:pPr>
          </w:p>
          <w:p w14:paraId="0DD3B5A6" w14:textId="6A44E14F" w:rsidR="007C245F" w:rsidRPr="007F4BB3" w:rsidRDefault="007C245F" w:rsidP="007C245F">
            <w:pPr>
              <w:jc w:val="both"/>
              <w:rPr>
                <w:rFonts w:ascii="Arial" w:hAnsi="Arial" w:cs="Arial"/>
              </w:rPr>
            </w:pPr>
            <w:r>
              <w:rPr>
                <w:rFonts w:ascii="Arial" w:hAnsi="Arial" w:cs="Arial"/>
                <w:lang w:val="en-US"/>
              </w:rPr>
              <w:t>Confirmation by Team Leader:</w:t>
            </w:r>
          </w:p>
        </w:tc>
      </w:tr>
      <w:tr w:rsidR="007C245F" w:rsidRPr="007F4BB3" w14:paraId="548DEE1B" w14:textId="0DEC67AA" w:rsidTr="005A226D">
        <w:tc>
          <w:tcPr>
            <w:tcW w:w="293" w:type="dxa"/>
          </w:tcPr>
          <w:p w14:paraId="244409D7" w14:textId="77777777" w:rsidR="007C245F" w:rsidRPr="007F4BB3" w:rsidRDefault="007C245F" w:rsidP="000D348F">
            <w:pPr>
              <w:rPr>
                <w:rFonts w:ascii="Arial" w:hAnsi="Arial" w:cs="Arial"/>
              </w:rPr>
            </w:pPr>
            <w:r>
              <w:rPr>
                <w:rFonts w:ascii="Arial" w:hAnsi="Arial" w:cs="Arial"/>
              </w:rPr>
              <w:t>22</w:t>
            </w:r>
          </w:p>
        </w:tc>
        <w:tc>
          <w:tcPr>
            <w:tcW w:w="975" w:type="dxa"/>
          </w:tcPr>
          <w:p w14:paraId="613A4A34" w14:textId="77777777" w:rsidR="007C245F" w:rsidRPr="007F4BB3" w:rsidRDefault="007C245F" w:rsidP="000D348F">
            <w:pPr>
              <w:jc w:val="both"/>
              <w:rPr>
                <w:rFonts w:ascii="Arial" w:hAnsi="Arial" w:cs="Arial"/>
              </w:rPr>
            </w:pPr>
            <w:r w:rsidRPr="007F4BB3">
              <w:rPr>
                <w:rFonts w:ascii="Arial" w:hAnsi="Arial" w:cs="Arial"/>
              </w:rPr>
              <w:t>8.9.2</w:t>
            </w:r>
          </w:p>
        </w:tc>
        <w:tc>
          <w:tcPr>
            <w:tcW w:w="5608" w:type="dxa"/>
          </w:tcPr>
          <w:p w14:paraId="143DA993" w14:textId="77777777" w:rsidR="007C245F" w:rsidRPr="007F4BB3" w:rsidRDefault="007C245F" w:rsidP="00FA64B4">
            <w:pPr>
              <w:pStyle w:val="Heading1"/>
              <w:jc w:val="both"/>
              <w:outlineLvl w:val="0"/>
              <w:rPr>
                <w:b w:val="0"/>
                <w:szCs w:val="22"/>
              </w:rPr>
            </w:pPr>
            <w:r w:rsidRPr="007F4BB3">
              <w:rPr>
                <w:b w:val="0"/>
                <w:szCs w:val="22"/>
              </w:rPr>
              <w:t xml:space="preserve">The </w:t>
            </w:r>
            <w:r w:rsidRPr="007F4BB3">
              <w:rPr>
                <w:szCs w:val="22"/>
              </w:rPr>
              <w:t>inputs to management review</w:t>
            </w:r>
            <w:r w:rsidRPr="007F4BB3">
              <w:rPr>
                <w:b w:val="0"/>
                <w:szCs w:val="22"/>
              </w:rPr>
              <w:t xml:space="preserve"> shall be recorded and shall include information related to the following:</w:t>
            </w:r>
          </w:p>
          <w:p w14:paraId="1C9F2979"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changes in internal and external issues that are relevant to the laboratory;</w:t>
            </w:r>
          </w:p>
          <w:p w14:paraId="2106BBDC"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fulfilment of objectives;</w:t>
            </w:r>
          </w:p>
          <w:p w14:paraId="1A61A38B"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suitability of policies and procedures;</w:t>
            </w:r>
          </w:p>
          <w:p w14:paraId="2ECBBCF3"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status of actions from previous management reviews;</w:t>
            </w:r>
          </w:p>
          <w:p w14:paraId="591C8B9F"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outcome of recent internal audits;</w:t>
            </w:r>
          </w:p>
          <w:p w14:paraId="37252855"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corrective actions;</w:t>
            </w:r>
          </w:p>
          <w:p w14:paraId="278908FE"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assessments by external bodies;</w:t>
            </w:r>
          </w:p>
          <w:p w14:paraId="4F2AB005"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changes in the volume and type of the work or in the range of laboratory activities;</w:t>
            </w:r>
          </w:p>
          <w:p w14:paraId="33AF8F0D"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customer and personnel feedback;</w:t>
            </w:r>
          </w:p>
          <w:p w14:paraId="710FBA64"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complaints;</w:t>
            </w:r>
          </w:p>
          <w:p w14:paraId="036E71E9"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effectiveness of any implemented improvements;</w:t>
            </w:r>
          </w:p>
          <w:p w14:paraId="3F14BA8E"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adequacy of resources;</w:t>
            </w:r>
          </w:p>
          <w:p w14:paraId="1945BB4C"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results of risk identification;</w:t>
            </w:r>
          </w:p>
          <w:p w14:paraId="232F00B1" w14:textId="77777777" w:rsidR="007C245F" w:rsidRPr="007F4BB3" w:rsidRDefault="007C245F" w:rsidP="00FA64B4">
            <w:pPr>
              <w:numPr>
                <w:ilvl w:val="0"/>
                <w:numId w:val="17"/>
              </w:numPr>
              <w:ind w:left="404"/>
              <w:jc w:val="both"/>
              <w:rPr>
                <w:rFonts w:ascii="Arial" w:hAnsi="Arial" w:cs="Arial"/>
              </w:rPr>
            </w:pPr>
            <w:r w:rsidRPr="007F4BB3">
              <w:rPr>
                <w:rFonts w:ascii="Arial" w:hAnsi="Arial" w:cs="Arial"/>
              </w:rPr>
              <w:t>outcomes of the assurance of the validity of results; and</w:t>
            </w:r>
          </w:p>
          <w:p w14:paraId="5D3A54F9" w14:textId="77777777" w:rsidR="007C245F" w:rsidRDefault="007C245F" w:rsidP="00FA64B4">
            <w:pPr>
              <w:numPr>
                <w:ilvl w:val="0"/>
                <w:numId w:val="17"/>
              </w:numPr>
              <w:ind w:left="404"/>
              <w:jc w:val="both"/>
              <w:rPr>
                <w:rFonts w:ascii="Arial" w:hAnsi="Arial" w:cs="Arial"/>
              </w:rPr>
            </w:pPr>
            <w:r w:rsidRPr="007F4BB3">
              <w:rPr>
                <w:rFonts w:ascii="Arial" w:hAnsi="Arial" w:cs="Arial"/>
              </w:rPr>
              <w:t>other relevant factors, such as monitoring activities and training.</w:t>
            </w:r>
          </w:p>
          <w:p w14:paraId="21DACA06" w14:textId="77777777" w:rsidR="007C245F" w:rsidRPr="007F4BB3" w:rsidRDefault="007C245F" w:rsidP="000D348F">
            <w:pPr>
              <w:ind w:left="404"/>
              <w:rPr>
                <w:rFonts w:ascii="Arial" w:hAnsi="Arial" w:cs="Arial"/>
              </w:rPr>
            </w:pPr>
          </w:p>
        </w:tc>
        <w:tc>
          <w:tcPr>
            <w:tcW w:w="2480" w:type="dxa"/>
          </w:tcPr>
          <w:p w14:paraId="6184FB6E" w14:textId="77777777" w:rsidR="007C245F" w:rsidRPr="007F4BB3" w:rsidRDefault="007C245F" w:rsidP="000D348F">
            <w:pPr>
              <w:jc w:val="both"/>
              <w:rPr>
                <w:rFonts w:ascii="Arial" w:hAnsi="Arial" w:cs="Arial"/>
              </w:rPr>
            </w:pPr>
          </w:p>
        </w:tc>
        <w:tc>
          <w:tcPr>
            <w:tcW w:w="2552" w:type="dxa"/>
          </w:tcPr>
          <w:p w14:paraId="45AE8E17" w14:textId="77777777" w:rsidR="007C245F" w:rsidRPr="007F4BB3" w:rsidRDefault="007C245F" w:rsidP="000D348F">
            <w:pPr>
              <w:jc w:val="both"/>
              <w:rPr>
                <w:rFonts w:ascii="Arial" w:hAnsi="Arial" w:cs="Arial"/>
              </w:rPr>
            </w:pPr>
          </w:p>
        </w:tc>
        <w:tc>
          <w:tcPr>
            <w:tcW w:w="2918" w:type="dxa"/>
          </w:tcPr>
          <w:p w14:paraId="6F847B3F" w14:textId="77777777" w:rsidR="007C245F" w:rsidRDefault="007C245F" w:rsidP="007C245F">
            <w:pPr>
              <w:rPr>
                <w:rFonts w:ascii="Arial" w:hAnsi="Arial" w:cs="Arial"/>
                <w:lang w:val="en-US"/>
              </w:rPr>
            </w:pPr>
            <w:r>
              <w:rPr>
                <w:rFonts w:ascii="Arial" w:hAnsi="Arial" w:cs="Arial"/>
                <w:lang w:val="en-US"/>
              </w:rPr>
              <w:t>Corrective action by Lab:</w:t>
            </w:r>
          </w:p>
          <w:p w14:paraId="48792123" w14:textId="77777777" w:rsidR="007C245F" w:rsidRDefault="007C245F" w:rsidP="007C245F">
            <w:pPr>
              <w:rPr>
                <w:rFonts w:ascii="Arial" w:hAnsi="Arial" w:cs="Arial"/>
                <w:lang w:val="en-US"/>
              </w:rPr>
            </w:pPr>
          </w:p>
          <w:p w14:paraId="4151ADBD" w14:textId="69F9224A" w:rsidR="007C245F" w:rsidRPr="007F4BB3" w:rsidRDefault="007C245F" w:rsidP="007C245F">
            <w:pPr>
              <w:jc w:val="both"/>
              <w:rPr>
                <w:rFonts w:ascii="Arial" w:hAnsi="Arial" w:cs="Arial"/>
              </w:rPr>
            </w:pPr>
            <w:r>
              <w:rPr>
                <w:rFonts w:ascii="Arial" w:hAnsi="Arial" w:cs="Arial"/>
                <w:lang w:val="en-US"/>
              </w:rPr>
              <w:t>Confirmation by Team Leader:</w:t>
            </w:r>
          </w:p>
        </w:tc>
      </w:tr>
    </w:tbl>
    <w:p w14:paraId="63F47545" w14:textId="2526559A" w:rsidR="00167387" w:rsidRDefault="00167387">
      <w:pPr>
        <w:rPr>
          <w:rFonts w:ascii="Arial" w:hAnsi="Arial" w:cs="Arial"/>
        </w:rPr>
      </w:pPr>
    </w:p>
    <w:p w14:paraId="4AAEBA8E" w14:textId="77777777" w:rsidR="00FA64B4" w:rsidRPr="007F4BB3" w:rsidRDefault="00FA64B4">
      <w:pPr>
        <w:rPr>
          <w:rFonts w:ascii="Arial" w:hAnsi="Arial" w:cs="Arial"/>
        </w:rPr>
      </w:pPr>
    </w:p>
    <w:tbl>
      <w:tblPr>
        <w:tblStyle w:val="TableGrid"/>
        <w:tblW w:w="15026" w:type="dxa"/>
        <w:tblInd w:w="-289" w:type="dxa"/>
        <w:tblLook w:val="04A0" w:firstRow="1" w:lastRow="0" w:firstColumn="1" w:lastColumn="0" w:noHBand="0" w:noVBand="1"/>
      </w:tblPr>
      <w:tblGrid>
        <w:gridCol w:w="510"/>
        <w:gridCol w:w="1031"/>
        <w:gridCol w:w="5615"/>
        <w:gridCol w:w="2393"/>
        <w:gridCol w:w="2526"/>
        <w:gridCol w:w="2951"/>
      </w:tblGrid>
      <w:tr w:rsidR="007C245F" w:rsidRPr="007F4BB3" w14:paraId="4C207027" w14:textId="64AE90CC" w:rsidTr="00FA64B4">
        <w:trPr>
          <w:tblHeader/>
        </w:trPr>
        <w:tc>
          <w:tcPr>
            <w:tcW w:w="385" w:type="dxa"/>
            <w:vAlign w:val="center"/>
          </w:tcPr>
          <w:p w14:paraId="3443D4C0" w14:textId="77777777" w:rsidR="007C245F" w:rsidRPr="007F4BB3" w:rsidRDefault="007C245F" w:rsidP="00440A11">
            <w:pPr>
              <w:rPr>
                <w:rFonts w:ascii="Arial" w:hAnsi="Arial" w:cs="Arial"/>
                <w:b/>
              </w:rPr>
            </w:pPr>
            <w:r w:rsidRPr="007F4BB3">
              <w:rPr>
                <w:rFonts w:ascii="Arial" w:hAnsi="Arial" w:cs="Arial"/>
                <w:b/>
              </w:rPr>
              <w:lastRenderedPageBreak/>
              <w:t>No</w:t>
            </w:r>
          </w:p>
        </w:tc>
        <w:tc>
          <w:tcPr>
            <w:tcW w:w="1033" w:type="dxa"/>
            <w:vAlign w:val="center"/>
          </w:tcPr>
          <w:p w14:paraId="294586D1" w14:textId="77777777" w:rsidR="007C245F" w:rsidRPr="007F4BB3" w:rsidRDefault="007C245F" w:rsidP="00440A11">
            <w:pPr>
              <w:rPr>
                <w:rFonts w:ascii="Arial" w:hAnsi="Arial" w:cs="Arial"/>
                <w:b/>
              </w:rPr>
            </w:pPr>
            <w:r w:rsidRPr="007F4BB3">
              <w:rPr>
                <w:rFonts w:ascii="Arial" w:hAnsi="Arial" w:cs="Arial"/>
                <w:b/>
              </w:rPr>
              <w:t>Clause</w:t>
            </w:r>
          </w:p>
        </w:tc>
        <w:tc>
          <w:tcPr>
            <w:tcW w:w="5670" w:type="dxa"/>
            <w:vAlign w:val="center"/>
          </w:tcPr>
          <w:p w14:paraId="6B51DB30" w14:textId="77777777" w:rsidR="007C245F" w:rsidRPr="00BB4030" w:rsidRDefault="007C245F" w:rsidP="00167387">
            <w:pPr>
              <w:rPr>
                <w:rFonts w:ascii="Arial" w:hAnsi="Arial" w:cs="Arial"/>
                <w:b/>
              </w:rPr>
            </w:pPr>
            <w:r w:rsidRPr="00BB4030">
              <w:rPr>
                <w:rFonts w:ascii="Arial" w:hAnsi="Arial" w:cs="Arial"/>
                <w:b/>
              </w:rPr>
              <w:t xml:space="preserve">PART </w:t>
            </w:r>
            <w:r w:rsidRPr="00BB4030">
              <w:rPr>
                <w:rFonts w:ascii="Arial" w:hAnsi="Arial" w:cs="Arial"/>
                <w:b/>
                <w:lang w:val="en-US"/>
              </w:rPr>
              <w:t>C: Requirement r</w:t>
            </w:r>
            <w:r w:rsidRPr="00BB4030">
              <w:rPr>
                <w:rFonts w:ascii="Arial" w:hAnsi="Arial" w:cs="Arial"/>
                <w:b/>
              </w:rPr>
              <w:t>elated to risk</w:t>
            </w:r>
          </w:p>
        </w:tc>
        <w:tc>
          <w:tcPr>
            <w:tcW w:w="2410" w:type="dxa"/>
            <w:vAlign w:val="center"/>
          </w:tcPr>
          <w:p w14:paraId="3E52A36B" w14:textId="25A3A7D1" w:rsidR="007C245F" w:rsidRPr="00BB4030" w:rsidRDefault="007C245F" w:rsidP="00440A11">
            <w:pPr>
              <w:rPr>
                <w:rFonts w:ascii="Arial" w:hAnsi="Arial" w:cs="Arial"/>
                <w:b/>
              </w:rPr>
            </w:pPr>
            <w:r w:rsidRPr="00BB4030">
              <w:rPr>
                <w:rFonts w:ascii="Arial" w:hAnsi="Arial" w:cs="Arial"/>
                <w:b/>
              </w:rPr>
              <w:t>Ref</w:t>
            </w:r>
            <w:proofErr w:type="spellStart"/>
            <w:r w:rsidRPr="00BB4030">
              <w:rPr>
                <w:rFonts w:ascii="Arial" w:hAnsi="Arial" w:cs="Arial"/>
                <w:b/>
                <w:lang w:val="en-US"/>
              </w:rPr>
              <w:t>erence</w:t>
            </w:r>
            <w:proofErr w:type="spellEnd"/>
            <w:r w:rsidRPr="00BB4030">
              <w:rPr>
                <w:rFonts w:ascii="Arial" w:hAnsi="Arial" w:cs="Arial"/>
                <w:b/>
                <w:lang w:val="en-US"/>
              </w:rPr>
              <w:t xml:space="preserve"> to laboratory documents</w:t>
            </w:r>
            <w:r w:rsidR="00FA64B4" w:rsidRPr="00FA64B4">
              <w:rPr>
                <w:rFonts w:ascii="Arial" w:hAnsi="Arial" w:cs="Arial"/>
                <w:b/>
                <w:vertAlign w:val="superscript"/>
                <w:lang w:val="en-US"/>
              </w:rPr>
              <w:t>1</w:t>
            </w:r>
          </w:p>
        </w:tc>
        <w:tc>
          <w:tcPr>
            <w:tcW w:w="2552" w:type="dxa"/>
            <w:vAlign w:val="center"/>
          </w:tcPr>
          <w:p w14:paraId="035417C4" w14:textId="1269C9F5" w:rsidR="007C245F" w:rsidRPr="00FA64B4" w:rsidRDefault="007C245F" w:rsidP="00440A11">
            <w:pPr>
              <w:rPr>
                <w:rFonts w:ascii="Arial" w:hAnsi="Arial" w:cs="Arial"/>
                <w:b/>
                <w:lang w:val="en-US"/>
              </w:rPr>
            </w:pPr>
            <w:r w:rsidRPr="007F4BB3">
              <w:rPr>
                <w:rFonts w:ascii="Arial" w:hAnsi="Arial" w:cs="Arial"/>
                <w:b/>
              </w:rPr>
              <w:t>Remarks by Team Leader</w:t>
            </w:r>
            <w:r w:rsidR="00FA64B4" w:rsidRPr="00FA64B4">
              <w:rPr>
                <w:rFonts w:ascii="Arial" w:hAnsi="Arial" w:cs="Arial"/>
                <w:b/>
                <w:vertAlign w:val="superscript"/>
                <w:lang w:val="en-US"/>
              </w:rPr>
              <w:t>2</w:t>
            </w:r>
          </w:p>
        </w:tc>
        <w:tc>
          <w:tcPr>
            <w:tcW w:w="2976" w:type="dxa"/>
          </w:tcPr>
          <w:p w14:paraId="17F5DDF8" w14:textId="7F7564FC" w:rsidR="007C245F" w:rsidRPr="007F4BB3" w:rsidRDefault="007C245F" w:rsidP="00440A11">
            <w:pPr>
              <w:rPr>
                <w:rFonts w:ascii="Arial" w:hAnsi="Arial" w:cs="Arial"/>
                <w:b/>
              </w:rPr>
            </w:pPr>
            <w:r>
              <w:rPr>
                <w:rFonts w:ascii="Arial" w:hAnsi="Arial" w:cs="Arial"/>
                <w:b/>
                <w:lang w:val="en-US"/>
              </w:rPr>
              <w:t>Corrective Action by Laboratory / Confirmation by Team Leader</w:t>
            </w:r>
            <w:r w:rsidR="00FA64B4" w:rsidRPr="00FA64B4">
              <w:rPr>
                <w:rFonts w:ascii="Arial" w:hAnsi="Arial" w:cs="Arial"/>
                <w:b/>
                <w:vertAlign w:val="superscript"/>
                <w:lang w:val="en-US"/>
              </w:rPr>
              <w:t>3</w:t>
            </w:r>
          </w:p>
        </w:tc>
      </w:tr>
      <w:tr w:rsidR="007C245F" w:rsidRPr="007F4BB3" w14:paraId="27321EFD" w14:textId="4E51303C" w:rsidTr="00FA64B4">
        <w:trPr>
          <w:trHeight w:val="283"/>
        </w:trPr>
        <w:tc>
          <w:tcPr>
            <w:tcW w:w="9498" w:type="dxa"/>
            <w:gridSpan w:val="4"/>
          </w:tcPr>
          <w:p w14:paraId="137B599F" w14:textId="77777777" w:rsidR="007C245F" w:rsidRPr="00BB4030" w:rsidRDefault="007C245F" w:rsidP="00111D8C">
            <w:pPr>
              <w:rPr>
                <w:rFonts w:ascii="Arial" w:hAnsi="Arial" w:cs="Arial"/>
                <w:b/>
              </w:rPr>
            </w:pPr>
            <w:r w:rsidRPr="00BB4030">
              <w:rPr>
                <w:rFonts w:ascii="Arial" w:hAnsi="Arial" w:cs="Arial"/>
                <w:b/>
              </w:rPr>
              <w:t>4.1 IMPARTIALITY</w:t>
            </w:r>
          </w:p>
        </w:tc>
        <w:tc>
          <w:tcPr>
            <w:tcW w:w="2552" w:type="dxa"/>
          </w:tcPr>
          <w:p w14:paraId="7E29DDE2" w14:textId="77777777" w:rsidR="007C245F" w:rsidRPr="007F4BB3" w:rsidRDefault="007C245F" w:rsidP="00111D8C">
            <w:pPr>
              <w:rPr>
                <w:rFonts w:ascii="Arial" w:hAnsi="Arial" w:cs="Arial"/>
                <w:b/>
              </w:rPr>
            </w:pPr>
          </w:p>
        </w:tc>
        <w:tc>
          <w:tcPr>
            <w:tcW w:w="2976" w:type="dxa"/>
          </w:tcPr>
          <w:p w14:paraId="1BB45008" w14:textId="77777777" w:rsidR="007C245F" w:rsidRPr="007F4BB3" w:rsidRDefault="007C245F" w:rsidP="00111D8C">
            <w:pPr>
              <w:rPr>
                <w:rFonts w:ascii="Arial" w:hAnsi="Arial" w:cs="Arial"/>
                <w:b/>
              </w:rPr>
            </w:pPr>
          </w:p>
        </w:tc>
      </w:tr>
      <w:tr w:rsidR="007C245F" w:rsidRPr="007F4BB3" w14:paraId="24627E58" w14:textId="6F6EFB66" w:rsidTr="00FA64B4">
        <w:tc>
          <w:tcPr>
            <w:tcW w:w="385" w:type="dxa"/>
          </w:tcPr>
          <w:p w14:paraId="48DB9B5D" w14:textId="77777777" w:rsidR="007C245F" w:rsidRPr="007F4BB3" w:rsidRDefault="007C245F" w:rsidP="00A7422D">
            <w:pPr>
              <w:rPr>
                <w:rFonts w:ascii="Arial" w:hAnsi="Arial" w:cs="Arial"/>
              </w:rPr>
            </w:pPr>
            <w:r w:rsidRPr="007F4BB3">
              <w:rPr>
                <w:rFonts w:ascii="Arial" w:hAnsi="Arial" w:cs="Arial"/>
              </w:rPr>
              <w:t>1</w:t>
            </w:r>
          </w:p>
        </w:tc>
        <w:tc>
          <w:tcPr>
            <w:tcW w:w="1033" w:type="dxa"/>
          </w:tcPr>
          <w:p w14:paraId="2BE41541" w14:textId="77777777" w:rsidR="007C245F" w:rsidRPr="007F4BB3" w:rsidRDefault="007C245F" w:rsidP="00A7422D">
            <w:pPr>
              <w:jc w:val="both"/>
              <w:rPr>
                <w:rFonts w:ascii="Arial" w:hAnsi="Arial" w:cs="Arial"/>
              </w:rPr>
            </w:pPr>
            <w:r w:rsidRPr="007F4BB3">
              <w:rPr>
                <w:rFonts w:ascii="Arial" w:hAnsi="Arial" w:cs="Arial"/>
              </w:rPr>
              <w:t>4.1.4</w:t>
            </w:r>
          </w:p>
        </w:tc>
        <w:tc>
          <w:tcPr>
            <w:tcW w:w="5670" w:type="dxa"/>
          </w:tcPr>
          <w:p w14:paraId="6810299D" w14:textId="77777777" w:rsidR="007C245F" w:rsidRPr="00BB4030" w:rsidRDefault="007C245F" w:rsidP="00A7422D">
            <w:pPr>
              <w:pStyle w:val="Heading1"/>
              <w:jc w:val="both"/>
              <w:outlineLvl w:val="0"/>
              <w:rPr>
                <w:b w:val="0"/>
                <w:szCs w:val="22"/>
              </w:rPr>
            </w:pPr>
            <w:r w:rsidRPr="00BB4030">
              <w:rPr>
                <w:b w:val="0"/>
                <w:szCs w:val="22"/>
              </w:rPr>
              <w:t xml:space="preserve">The laboratory shall </w:t>
            </w:r>
            <w:r w:rsidRPr="00BB4030">
              <w:rPr>
                <w:szCs w:val="22"/>
              </w:rPr>
              <w:t>identify risks to its impartiality</w:t>
            </w:r>
            <w:r w:rsidRPr="00BB4030">
              <w:rPr>
                <w:b w:val="0"/>
                <w:szCs w:val="22"/>
              </w:rPr>
              <w:t xml:space="preserve"> on an on-going basis. This shall include those risks that arise from its activities, or from its relationships, or from the relationships of its personnel. However, such relationships do not necessarily present a laboratory with a risk to impartiality.</w:t>
            </w:r>
          </w:p>
          <w:p w14:paraId="4F19656B" w14:textId="77777777" w:rsidR="007C245F" w:rsidRPr="00BB4030" w:rsidRDefault="007C245F" w:rsidP="008820B3">
            <w:pPr>
              <w:rPr>
                <w:lang w:val="en-US"/>
              </w:rPr>
            </w:pPr>
          </w:p>
        </w:tc>
        <w:tc>
          <w:tcPr>
            <w:tcW w:w="2410" w:type="dxa"/>
          </w:tcPr>
          <w:p w14:paraId="1C549D9A" w14:textId="77777777" w:rsidR="007C245F" w:rsidRPr="00BB4030" w:rsidRDefault="007C245F" w:rsidP="00A7422D">
            <w:pPr>
              <w:rPr>
                <w:rFonts w:ascii="Arial" w:hAnsi="Arial" w:cs="Arial"/>
                <w:b/>
              </w:rPr>
            </w:pPr>
          </w:p>
        </w:tc>
        <w:tc>
          <w:tcPr>
            <w:tcW w:w="2552" w:type="dxa"/>
          </w:tcPr>
          <w:p w14:paraId="752EEDB7" w14:textId="77777777" w:rsidR="007C245F" w:rsidRPr="007F4BB3" w:rsidRDefault="007C245F" w:rsidP="00A7422D">
            <w:pPr>
              <w:rPr>
                <w:rFonts w:ascii="Arial" w:hAnsi="Arial" w:cs="Arial"/>
                <w:b/>
              </w:rPr>
            </w:pPr>
          </w:p>
        </w:tc>
        <w:tc>
          <w:tcPr>
            <w:tcW w:w="2976" w:type="dxa"/>
          </w:tcPr>
          <w:p w14:paraId="05E12193" w14:textId="77777777" w:rsidR="007C245F" w:rsidRDefault="007C245F" w:rsidP="007C245F">
            <w:pPr>
              <w:rPr>
                <w:rFonts w:ascii="Arial" w:hAnsi="Arial" w:cs="Arial"/>
                <w:lang w:val="en-US"/>
              </w:rPr>
            </w:pPr>
            <w:r>
              <w:rPr>
                <w:rFonts w:ascii="Arial" w:hAnsi="Arial" w:cs="Arial"/>
                <w:lang w:val="en-US"/>
              </w:rPr>
              <w:t>Corrective action by Lab:</w:t>
            </w:r>
          </w:p>
          <w:p w14:paraId="28D1A632" w14:textId="77777777" w:rsidR="007C245F" w:rsidRDefault="007C245F" w:rsidP="007C245F">
            <w:pPr>
              <w:rPr>
                <w:rFonts w:ascii="Arial" w:hAnsi="Arial" w:cs="Arial"/>
                <w:lang w:val="en-US"/>
              </w:rPr>
            </w:pPr>
          </w:p>
          <w:p w14:paraId="0FAF769D" w14:textId="0DE1A2EF"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13234B3A" w14:textId="59661091" w:rsidTr="00FA64B4">
        <w:tc>
          <w:tcPr>
            <w:tcW w:w="385" w:type="dxa"/>
          </w:tcPr>
          <w:p w14:paraId="7195A8FE" w14:textId="77777777" w:rsidR="007C245F" w:rsidRPr="007F4BB3" w:rsidRDefault="007C245F" w:rsidP="005D7F72">
            <w:pPr>
              <w:rPr>
                <w:rFonts w:ascii="Arial" w:hAnsi="Arial" w:cs="Arial"/>
              </w:rPr>
            </w:pPr>
            <w:r w:rsidRPr="007F4BB3">
              <w:rPr>
                <w:rFonts w:ascii="Arial" w:hAnsi="Arial" w:cs="Arial"/>
              </w:rPr>
              <w:t>2</w:t>
            </w:r>
          </w:p>
        </w:tc>
        <w:tc>
          <w:tcPr>
            <w:tcW w:w="1033" w:type="dxa"/>
          </w:tcPr>
          <w:p w14:paraId="15810CDD" w14:textId="77777777" w:rsidR="007C245F" w:rsidRPr="007F4BB3" w:rsidRDefault="007C245F" w:rsidP="005D7F72">
            <w:pPr>
              <w:jc w:val="both"/>
              <w:rPr>
                <w:rFonts w:ascii="Arial" w:hAnsi="Arial" w:cs="Arial"/>
              </w:rPr>
            </w:pPr>
            <w:r w:rsidRPr="007F4BB3">
              <w:rPr>
                <w:rFonts w:ascii="Arial" w:hAnsi="Arial" w:cs="Arial"/>
              </w:rPr>
              <w:t>4.1.5</w:t>
            </w:r>
          </w:p>
        </w:tc>
        <w:tc>
          <w:tcPr>
            <w:tcW w:w="5670" w:type="dxa"/>
          </w:tcPr>
          <w:p w14:paraId="12D7460A" w14:textId="77777777" w:rsidR="007C245F" w:rsidRPr="00BB4030" w:rsidRDefault="007C245F" w:rsidP="005D7F72">
            <w:pPr>
              <w:pStyle w:val="Heading1"/>
              <w:jc w:val="both"/>
              <w:outlineLvl w:val="0"/>
              <w:rPr>
                <w:b w:val="0"/>
                <w:szCs w:val="22"/>
              </w:rPr>
            </w:pPr>
            <w:r w:rsidRPr="00BB4030">
              <w:rPr>
                <w:b w:val="0"/>
                <w:szCs w:val="22"/>
              </w:rPr>
              <w:t>If a risk to impartiality is identified, the laboratory shall be able to demonstrate how it eliminates or minimizes such risk.</w:t>
            </w:r>
          </w:p>
        </w:tc>
        <w:tc>
          <w:tcPr>
            <w:tcW w:w="2410" w:type="dxa"/>
          </w:tcPr>
          <w:p w14:paraId="67A6B99C" w14:textId="77777777" w:rsidR="007C245F" w:rsidRDefault="007C245F" w:rsidP="005D7F72">
            <w:pPr>
              <w:rPr>
                <w:rFonts w:ascii="Arial" w:hAnsi="Arial" w:cs="Arial"/>
                <w:lang w:val="en-US"/>
              </w:rPr>
            </w:pPr>
          </w:p>
          <w:p w14:paraId="022B768F" w14:textId="77777777" w:rsidR="007C245F" w:rsidRDefault="007C245F" w:rsidP="005D7F72">
            <w:pPr>
              <w:rPr>
                <w:rFonts w:ascii="Arial" w:hAnsi="Arial" w:cs="Arial"/>
                <w:lang w:val="en-US"/>
              </w:rPr>
            </w:pPr>
          </w:p>
          <w:p w14:paraId="586FFA1B" w14:textId="77777777" w:rsidR="007C245F" w:rsidRPr="00BB4030" w:rsidRDefault="007C245F" w:rsidP="005D7F72">
            <w:pPr>
              <w:rPr>
                <w:rFonts w:ascii="Arial" w:hAnsi="Arial" w:cs="Arial"/>
                <w:lang w:val="en-US"/>
              </w:rPr>
            </w:pPr>
          </w:p>
        </w:tc>
        <w:tc>
          <w:tcPr>
            <w:tcW w:w="2552" w:type="dxa"/>
          </w:tcPr>
          <w:p w14:paraId="5ADAB374" w14:textId="77777777" w:rsidR="007C245F" w:rsidRPr="007F4BB3" w:rsidRDefault="007C245F" w:rsidP="005D7F72">
            <w:pPr>
              <w:rPr>
                <w:rFonts w:ascii="Arial" w:hAnsi="Arial" w:cs="Arial"/>
                <w:b/>
              </w:rPr>
            </w:pPr>
          </w:p>
        </w:tc>
        <w:tc>
          <w:tcPr>
            <w:tcW w:w="2976" w:type="dxa"/>
          </w:tcPr>
          <w:p w14:paraId="24346B57" w14:textId="77777777" w:rsidR="007C245F" w:rsidRDefault="007C245F" w:rsidP="007C245F">
            <w:pPr>
              <w:rPr>
                <w:rFonts w:ascii="Arial" w:hAnsi="Arial" w:cs="Arial"/>
                <w:lang w:val="en-US"/>
              </w:rPr>
            </w:pPr>
            <w:r>
              <w:rPr>
                <w:rFonts w:ascii="Arial" w:hAnsi="Arial" w:cs="Arial"/>
                <w:lang w:val="en-US"/>
              </w:rPr>
              <w:t>Corrective action by Lab:</w:t>
            </w:r>
          </w:p>
          <w:p w14:paraId="0A06AB25" w14:textId="77777777" w:rsidR="007C245F" w:rsidRDefault="007C245F" w:rsidP="007C245F">
            <w:pPr>
              <w:rPr>
                <w:rFonts w:ascii="Arial" w:hAnsi="Arial" w:cs="Arial"/>
                <w:lang w:val="en-US"/>
              </w:rPr>
            </w:pPr>
          </w:p>
          <w:p w14:paraId="3B9678F9" w14:textId="3CE0694F" w:rsidR="007C245F" w:rsidRPr="007F4BB3" w:rsidRDefault="007C245F" w:rsidP="007C245F">
            <w:pPr>
              <w:rPr>
                <w:rFonts w:ascii="Arial" w:hAnsi="Arial" w:cs="Arial"/>
                <w:b/>
              </w:rPr>
            </w:pPr>
            <w:r>
              <w:rPr>
                <w:rFonts w:ascii="Arial" w:hAnsi="Arial" w:cs="Arial"/>
                <w:lang w:val="en-US"/>
              </w:rPr>
              <w:t>Confirmation by Team Leader:</w:t>
            </w:r>
          </w:p>
        </w:tc>
      </w:tr>
      <w:tr w:rsidR="007C245F" w:rsidRPr="007F4BB3" w14:paraId="25DD18CF" w14:textId="16ABAA52" w:rsidTr="00FA64B4">
        <w:trPr>
          <w:trHeight w:val="283"/>
        </w:trPr>
        <w:tc>
          <w:tcPr>
            <w:tcW w:w="9498" w:type="dxa"/>
            <w:gridSpan w:val="4"/>
          </w:tcPr>
          <w:p w14:paraId="4C099AA1" w14:textId="77777777" w:rsidR="007C245F" w:rsidRPr="007F4BB3" w:rsidRDefault="007C245F" w:rsidP="005D7F72">
            <w:pPr>
              <w:rPr>
                <w:rFonts w:ascii="Arial" w:hAnsi="Arial" w:cs="Arial"/>
                <w:b/>
              </w:rPr>
            </w:pPr>
            <w:r w:rsidRPr="007F4BB3">
              <w:rPr>
                <w:rFonts w:ascii="Arial" w:hAnsi="Arial" w:cs="Arial"/>
                <w:b/>
              </w:rPr>
              <w:t>8.5 ACTIONS TO ADDRESS RISKS AND OPPORTUNITIES</w:t>
            </w:r>
          </w:p>
        </w:tc>
        <w:tc>
          <w:tcPr>
            <w:tcW w:w="2552" w:type="dxa"/>
          </w:tcPr>
          <w:p w14:paraId="277DF2EC" w14:textId="77777777" w:rsidR="007C245F" w:rsidRPr="007F4BB3" w:rsidRDefault="007C245F" w:rsidP="005D7F72">
            <w:pPr>
              <w:rPr>
                <w:rFonts w:ascii="Arial" w:hAnsi="Arial" w:cs="Arial"/>
                <w:b/>
              </w:rPr>
            </w:pPr>
          </w:p>
        </w:tc>
        <w:tc>
          <w:tcPr>
            <w:tcW w:w="2976" w:type="dxa"/>
          </w:tcPr>
          <w:p w14:paraId="52B1D8AA" w14:textId="77777777" w:rsidR="007C245F" w:rsidRPr="007F4BB3" w:rsidRDefault="007C245F" w:rsidP="005D7F72">
            <w:pPr>
              <w:rPr>
                <w:rFonts w:ascii="Arial" w:hAnsi="Arial" w:cs="Arial"/>
                <w:b/>
              </w:rPr>
            </w:pPr>
          </w:p>
        </w:tc>
      </w:tr>
      <w:tr w:rsidR="007C245F" w:rsidRPr="007F4BB3" w14:paraId="08C7FC7B" w14:textId="0BD1D989" w:rsidTr="00FA64B4">
        <w:tc>
          <w:tcPr>
            <w:tcW w:w="385" w:type="dxa"/>
          </w:tcPr>
          <w:p w14:paraId="2E0D8535" w14:textId="77777777" w:rsidR="007C245F" w:rsidRPr="007F4BB3" w:rsidRDefault="007C245F" w:rsidP="005D7F72">
            <w:pPr>
              <w:rPr>
                <w:rFonts w:ascii="Arial" w:hAnsi="Arial" w:cs="Arial"/>
              </w:rPr>
            </w:pPr>
            <w:r w:rsidRPr="007F4BB3">
              <w:rPr>
                <w:rFonts w:ascii="Arial" w:hAnsi="Arial" w:cs="Arial"/>
              </w:rPr>
              <w:t>3</w:t>
            </w:r>
          </w:p>
        </w:tc>
        <w:tc>
          <w:tcPr>
            <w:tcW w:w="1033" w:type="dxa"/>
          </w:tcPr>
          <w:p w14:paraId="57BC0B15" w14:textId="77777777" w:rsidR="007C245F" w:rsidRPr="007F4BB3" w:rsidRDefault="007C245F" w:rsidP="005D7F72">
            <w:pPr>
              <w:jc w:val="both"/>
              <w:rPr>
                <w:rFonts w:ascii="Arial" w:hAnsi="Arial" w:cs="Arial"/>
              </w:rPr>
            </w:pPr>
            <w:r w:rsidRPr="007F4BB3">
              <w:rPr>
                <w:rFonts w:ascii="Arial" w:hAnsi="Arial" w:cs="Arial"/>
              </w:rPr>
              <w:t>8.5.2</w:t>
            </w:r>
          </w:p>
        </w:tc>
        <w:tc>
          <w:tcPr>
            <w:tcW w:w="5670" w:type="dxa"/>
          </w:tcPr>
          <w:p w14:paraId="640213BF" w14:textId="77777777" w:rsidR="007C245F" w:rsidRPr="007F4BB3" w:rsidRDefault="007C245F" w:rsidP="00FA64B4">
            <w:pPr>
              <w:pStyle w:val="Heading1"/>
              <w:jc w:val="both"/>
              <w:outlineLvl w:val="0"/>
              <w:rPr>
                <w:b w:val="0"/>
                <w:szCs w:val="22"/>
              </w:rPr>
            </w:pPr>
            <w:r w:rsidRPr="007F4BB3">
              <w:rPr>
                <w:szCs w:val="22"/>
              </w:rPr>
              <w:t>The laboratory shall plan</w:t>
            </w:r>
            <w:r w:rsidRPr="007F4BB3">
              <w:rPr>
                <w:b w:val="0"/>
                <w:szCs w:val="22"/>
              </w:rPr>
              <w:t>:</w:t>
            </w:r>
          </w:p>
          <w:p w14:paraId="3EBC6E8A" w14:textId="77777777" w:rsidR="007C245F" w:rsidRPr="007F4BB3" w:rsidRDefault="007C245F" w:rsidP="00FA64B4">
            <w:pPr>
              <w:numPr>
                <w:ilvl w:val="0"/>
                <w:numId w:val="12"/>
              </w:numPr>
              <w:jc w:val="both"/>
              <w:rPr>
                <w:rFonts w:ascii="Arial" w:hAnsi="Arial" w:cs="Arial"/>
              </w:rPr>
            </w:pPr>
            <w:r w:rsidRPr="007F4BB3">
              <w:rPr>
                <w:rFonts w:ascii="Arial" w:hAnsi="Arial" w:cs="Arial"/>
              </w:rPr>
              <w:t xml:space="preserve">actions to </w:t>
            </w:r>
            <w:r w:rsidRPr="007F4BB3">
              <w:rPr>
                <w:rFonts w:ascii="Arial" w:hAnsi="Arial" w:cs="Arial"/>
                <w:b/>
              </w:rPr>
              <w:t>address these risks</w:t>
            </w:r>
            <w:r w:rsidRPr="007F4BB3">
              <w:rPr>
                <w:rFonts w:ascii="Arial" w:hAnsi="Arial" w:cs="Arial"/>
              </w:rPr>
              <w:t xml:space="preserve"> and opportunities;</w:t>
            </w:r>
          </w:p>
          <w:p w14:paraId="5DE96A0A" w14:textId="77777777" w:rsidR="007C245F" w:rsidRPr="007F4BB3" w:rsidRDefault="007C245F" w:rsidP="00FA64B4">
            <w:pPr>
              <w:numPr>
                <w:ilvl w:val="0"/>
                <w:numId w:val="12"/>
              </w:numPr>
              <w:jc w:val="both"/>
              <w:rPr>
                <w:rFonts w:ascii="Arial" w:hAnsi="Arial" w:cs="Arial"/>
              </w:rPr>
            </w:pPr>
            <w:r w:rsidRPr="007F4BB3">
              <w:rPr>
                <w:rFonts w:ascii="Arial" w:hAnsi="Arial" w:cs="Arial"/>
              </w:rPr>
              <w:t>how to:</w:t>
            </w:r>
          </w:p>
          <w:p w14:paraId="5E95ED87" w14:textId="77777777" w:rsidR="007C245F" w:rsidRPr="007F4BB3" w:rsidRDefault="007C245F" w:rsidP="00FA64B4">
            <w:pPr>
              <w:numPr>
                <w:ilvl w:val="0"/>
                <w:numId w:val="13"/>
              </w:numPr>
              <w:ind w:left="1113"/>
              <w:jc w:val="both"/>
              <w:rPr>
                <w:rFonts w:ascii="Arial" w:hAnsi="Arial" w:cs="Arial"/>
              </w:rPr>
            </w:pPr>
            <w:r w:rsidRPr="007F4BB3">
              <w:rPr>
                <w:rFonts w:ascii="Arial" w:hAnsi="Arial" w:cs="Arial"/>
              </w:rPr>
              <w:t>integrate and implement these actions into its management system;</w:t>
            </w:r>
          </w:p>
          <w:p w14:paraId="38C64376" w14:textId="77777777" w:rsidR="007C245F" w:rsidRDefault="007C245F" w:rsidP="00FA64B4">
            <w:pPr>
              <w:numPr>
                <w:ilvl w:val="0"/>
                <w:numId w:val="13"/>
              </w:numPr>
              <w:ind w:left="1113"/>
              <w:jc w:val="both"/>
              <w:rPr>
                <w:rFonts w:ascii="Arial" w:hAnsi="Arial" w:cs="Arial"/>
              </w:rPr>
            </w:pPr>
            <w:r w:rsidRPr="007F4BB3">
              <w:rPr>
                <w:rFonts w:ascii="Arial" w:hAnsi="Arial" w:cs="Arial"/>
              </w:rPr>
              <w:t>evaluate the effectiveness of these actions.</w:t>
            </w:r>
          </w:p>
          <w:p w14:paraId="2916E387" w14:textId="77777777" w:rsidR="007C245F" w:rsidRPr="007F4BB3" w:rsidRDefault="007C245F" w:rsidP="00FA64B4">
            <w:pPr>
              <w:ind w:left="1113"/>
              <w:jc w:val="both"/>
              <w:rPr>
                <w:rFonts w:ascii="Arial" w:hAnsi="Arial" w:cs="Arial"/>
              </w:rPr>
            </w:pPr>
          </w:p>
        </w:tc>
        <w:tc>
          <w:tcPr>
            <w:tcW w:w="2410" w:type="dxa"/>
          </w:tcPr>
          <w:p w14:paraId="6E238DD4" w14:textId="77777777" w:rsidR="007C245F" w:rsidRPr="007F4BB3" w:rsidRDefault="007C245F" w:rsidP="005D7F72">
            <w:pPr>
              <w:rPr>
                <w:rFonts w:ascii="Arial" w:hAnsi="Arial" w:cs="Arial"/>
                <w:b/>
              </w:rPr>
            </w:pPr>
          </w:p>
        </w:tc>
        <w:tc>
          <w:tcPr>
            <w:tcW w:w="2552" w:type="dxa"/>
          </w:tcPr>
          <w:p w14:paraId="6504EB69" w14:textId="77777777" w:rsidR="007C245F" w:rsidRPr="007F4BB3" w:rsidRDefault="007C245F" w:rsidP="005D7F72">
            <w:pPr>
              <w:rPr>
                <w:rFonts w:ascii="Arial" w:hAnsi="Arial" w:cs="Arial"/>
                <w:b/>
              </w:rPr>
            </w:pPr>
          </w:p>
        </w:tc>
        <w:tc>
          <w:tcPr>
            <w:tcW w:w="2976" w:type="dxa"/>
          </w:tcPr>
          <w:p w14:paraId="0834BE64" w14:textId="77777777" w:rsidR="007C245F" w:rsidRDefault="007C245F" w:rsidP="007C245F">
            <w:pPr>
              <w:rPr>
                <w:rFonts w:ascii="Arial" w:hAnsi="Arial" w:cs="Arial"/>
                <w:lang w:val="en-US"/>
              </w:rPr>
            </w:pPr>
            <w:r>
              <w:rPr>
                <w:rFonts w:ascii="Arial" w:hAnsi="Arial" w:cs="Arial"/>
                <w:lang w:val="en-US"/>
              </w:rPr>
              <w:t>Corrective action by Lab:</w:t>
            </w:r>
          </w:p>
          <w:p w14:paraId="6A78A8C4" w14:textId="77777777" w:rsidR="007C245F" w:rsidRDefault="007C245F" w:rsidP="007C245F">
            <w:pPr>
              <w:rPr>
                <w:rFonts w:ascii="Arial" w:hAnsi="Arial" w:cs="Arial"/>
                <w:lang w:val="en-US"/>
              </w:rPr>
            </w:pPr>
          </w:p>
          <w:p w14:paraId="0C932634" w14:textId="31EF4803" w:rsidR="007C245F" w:rsidRPr="007F4BB3" w:rsidRDefault="007C245F" w:rsidP="007C245F">
            <w:pPr>
              <w:rPr>
                <w:rFonts w:ascii="Arial" w:hAnsi="Arial" w:cs="Arial"/>
                <w:b/>
              </w:rPr>
            </w:pPr>
            <w:r>
              <w:rPr>
                <w:rFonts w:ascii="Arial" w:hAnsi="Arial" w:cs="Arial"/>
                <w:lang w:val="en-US"/>
              </w:rPr>
              <w:t>Confirmation by Team Leader:</w:t>
            </w:r>
          </w:p>
        </w:tc>
      </w:tr>
      <w:tr w:rsidR="007C245F" w:rsidRPr="00BB4030" w14:paraId="0DFB336C" w14:textId="042D4CAC" w:rsidTr="00FA64B4">
        <w:tc>
          <w:tcPr>
            <w:tcW w:w="385" w:type="dxa"/>
          </w:tcPr>
          <w:p w14:paraId="7B2DAC48" w14:textId="77777777" w:rsidR="007C245F" w:rsidRPr="00BB4030" w:rsidRDefault="007C245F" w:rsidP="005D7F72">
            <w:pPr>
              <w:rPr>
                <w:rFonts w:ascii="Arial" w:hAnsi="Arial" w:cs="Arial"/>
              </w:rPr>
            </w:pPr>
            <w:r w:rsidRPr="00BB4030">
              <w:rPr>
                <w:rFonts w:ascii="Arial" w:hAnsi="Arial" w:cs="Arial"/>
              </w:rPr>
              <w:t>4</w:t>
            </w:r>
          </w:p>
        </w:tc>
        <w:tc>
          <w:tcPr>
            <w:tcW w:w="1033" w:type="dxa"/>
          </w:tcPr>
          <w:p w14:paraId="22374FCD" w14:textId="77777777" w:rsidR="007C245F" w:rsidRPr="00BB4030" w:rsidRDefault="007C245F" w:rsidP="005D7F72">
            <w:pPr>
              <w:jc w:val="both"/>
              <w:rPr>
                <w:rFonts w:ascii="Arial" w:hAnsi="Arial" w:cs="Arial"/>
              </w:rPr>
            </w:pPr>
            <w:r w:rsidRPr="00BB4030">
              <w:rPr>
                <w:rFonts w:ascii="Arial" w:hAnsi="Arial" w:cs="Arial"/>
              </w:rPr>
              <w:t>8.5.3</w:t>
            </w:r>
          </w:p>
        </w:tc>
        <w:tc>
          <w:tcPr>
            <w:tcW w:w="5670" w:type="dxa"/>
          </w:tcPr>
          <w:p w14:paraId="3EFD38E0" w14:textId="77777777" w:rsidR="007C245F" w:rsidRDefault="007C245F" w:rsidP="00FA64B4">
            <w:pPr>
              <w:pStyle w:val="Heading1"/>
              <w:jc w:val="both"/>
              <w:outlineLvl w:val="0"/>
              <w:rPr>
                <w:b w:val="0"/>
                <w:szCs w:val="22"/>
              </w:rPr>
            </w:pPr>
            <w:r w:rsidRPr="00BB4030">
              <w:rPr>
                <w:szCs w:val="22"/>
              </w:rPr>
              <w:t>Actions taken to address risks</w:t>
            </w:r>
            <w:r w:rsidRPr="00BB4030">
              <w:rPr>
                <w:b w:val="0"/>
                <w:szCs w:val="22"/>
              </w:rPr>
              <w:t xml:space="preserve"> and opportunities shall be proportional to the potential impact on the validity of laboratory results.</w:t>
            </w:r>
          </w:p>
          <w:p w14:paraId="137BB535" w14:textId="77777777" w:rsidR="007C245F" w:rsidRDefault="007C245F" w:rsidP="00FA64B4">
            <w:pPr>
              <w:jc w:val="both"/>
              <w:rPr>
                <w:lang w:val="en-US"/>
              </w:rPr>
            </w:pPr>
          </w:p>
          <w:p w14:paraId="0BE35ED7" w14:textId="77777777" w:rsidR="007C245F" w:rsidRDefault="007C245F" w:rsidP="00FA64B4">
            <w:pPr>
              <w:jc w:val="both"/>
              <w:rPr>
                <w:rFonts w:ascii="Arial" w:hAnsi="Arial" w:cs="Arial"/>
                <w:lang w:val="en-US"/>
              </w:rPr>
            </w:pPr>
            <w:r w:rsidRPr="00915DBC">
              <w:rPr>
                <w:rFonts w:ascii="Arial" w:hAnsi="Arial" w:cs="Arial"/>
                <w:lang w:val="en-US"/>
              </w:rPr>
              <w:t>NOTE: Laboratory to provide relevant records</w:t>
            </w:r>
          </w:p>
          <w:p w14:paraId="2CBA1481" w14:textId="77777777" w:rsidR="007C245F" w:rsidRPr="00CE18E2" w:rsidRDefault="007C245F" w:rsidP="00FA64B4">
            <w:pPr>
              <w:jc w:val="both"/>
              <w:rPr>
                <w:rFonts w:ascii="Arial" w:hAnsi="Arial" w:cs="Arial"/>
                <w:lang w:val="en-US"/>
              </w:rPr>
            </w:pPr>
          </w:p>
        </w:tc>
        <w:tc>
          <w:tcPr>
            <w:tcW w:w="2410" w:type="dxa"/>
          </w:tcPr>
          <w:p w14:paraId="79B16DC1" w14:textId="77777777" w:rsidR="007C245F" w:rsidRPr="00BB4030" w:rsidRDefault="007C245F" w:rsidP="00915DBC">
            <w:pPr>
              <w:rPr>
                <w:rFonts w:ascii="Arial" w:hAnsi="Arial" w:cs="Arial"/>
                <w:b/>
              </w:rPr>
            </w:pPr>
          </w:p>
        </w:tc>
        <w:tc>
          <w:tcPr>
            <w:tcW w:w="2552" w:type="dxa"/>
          </w:tcPr>
          <w:p w14:paraId="26CC7D9A" w14:textId="77777777" w:rsidR="007C245F" w:rsidRPr="00BB4030" w:rsidRDefault="007C245F" w:rsidP="005D7F72">
            <w:pPr>
              <w:rPr>
                <w:rFonts w:ascii="Arial" w:hAnsi="Arial" w:cs="Arial"/>
                <w:b/>
              </w:rPr>
            </w:pPr>
          </w:p>
        </w:tc>
        <w:tc>
          <w:tcPr>
            <w:tcW w:w="2976" w:type="dxa"/>
          </w:tcPr>
          <w:p w14:paraId="43AA68A4" w14:textId="77777777" w:rsidR="007C245F" w:rsidRDefault="007C245F" w:rsidP="007C245F">
            <w:pPr>
              <w:rPr>
                <w:rFonts w:ascii="Arial" w:hAnsi="Arial" w:cs="Arial"/>
                <w:lang w:val="en-US"/>
              </w:rPr>
            </w:pPr>
            <w:r>
              <w:rPr>
                <w:rFonts w:ascii="Arial" w:hAnsi="Arial" w:cs="Arial"/>
                <w:lang w:val="en-US"/>
              </w:rPr>
              <w:t>Corrective action by Lab:</w:t>
            </w:r>
          </w:p>
          <w:p w14:paraId="7B7D3557" w14:textId="77777777" w:rsidR="007C245F" w:rsidRDefault="007C245F" w:rsidP="007C245F">
            <w:pPr>
              <w:rPr>
                <w:rFonts w:ascii="Arial" w:hAnsi="Arial" w:cs="Arial"/>
                <w:lang w:val="en-US"/>
              </w:rPr>
            </w:pPr>
          </w:p>
          <w:p w14:paraId="58E3034D" w14:textId="0D743BAD" w:rsidR="007C245F" w:rsidRPr="00BB4030" w:rsidRDefault="007C245F" w:rsidP="007C245F">
            <w:pPr>
              <w:rPr>
                <w:rFonts w:ascii="Arial" w:hAnsi="Arial" w:cs="Arial"/>
                <w:b/>
              </w:rPr>
            </w:pPr>
            <w:r>
              <w:rPr>
                <w:rFonts w:ascii="Arial" w:hAnsi="Arial" w:cs="Arial"/>
                <w:lang w:val="en-US"/>
              </w:rPr>
              <w:t>Confirmation by Team Leader:</w:t>
            </w:r>
          </w:p>
        </w:tc>
      </w:tr>
      <w:tr w:rsidR="007C245F" w:rsidRPr="00BB4030" w14:paraId="56DA15E5" w14:textId="1802903E" w:rsidTr="00FA64B4">
        <w:trPr>
          <w:trHeight w:val="283"/>
        </w:trPr>
        <w:tc>
          <w:tcPr>
            <w:tcW w:w="9498" w:type="dxa"/>
            <w:gridSpan w:val="4"/>
          </w:tcPr>
          <w:p w14:paraId="78F06BBB" w14:textId="77777777" w:rsidR="007C245F" w:rsidRPr="00BB4030" w:rsidRDefault="007C245F" w:rsidP="00FA64B4">
            <w:pPr>
              <w:jc w:val="both"/>
              <w:rPr>
                <w:rFonts w:ascii="Arial" w:hAnsi="Arial" w:cs="Arial"/>
                <w:b/>
              </w:rPr>
            </w:pPr>
            <w:r w:rsidRPr="00BB4030">
              <w:rPr>
                <w:rFonts w:ascii="Arial" w:hAnsi="Arial" w:cs="Arial"/>
                <w:b/>
              </w:rPr>
              <w:t>8.9 MANAGEMENT REVIEW (OPTION A)</w:t>
            </w:r>
          </w:p>
        </w:tc>
        <w:tc>
          <w:tcPr>
            <w:tcW w:w="2552" w:type="dxa"/>
          </w:tcPr>
          <w:p w14:paraId="3A61D94C" w14:textId="77777777" w:rsidR="007C245F" w:rsidRPr="00BB4030" w:rsidRDefault="007C245F" w:rsidP="005D7F72">
            <w:pPr>
              <w:rPr>
                <w:rFonts w:ascii="Arial" w:hAnsi="Arial" w:cs="Arial"/>
                <w:b/>
              </w:rPr>
            </w:pPr>
          </w:p>
        </w:tc>
        <w:tc>
          <w:tcPr>
            <w:tcW w:w="2976" w:type="dxa"/>
          </w:tcPr>
          <w:p w14:paraId="35646A40" w14:textId="77777777" w:rsidR="007C245F" w:rsidRPr="00BB4030" w:rsidRDefault="007C245F" w:rsidP="005D7F72">
            <w:pPr>
              <w:rPr>
                <w:rFonts w:ascii="Arial" w:hAnsi="Arial" w:cs="Arial"/>
                <w:b/>
              </w:rPr>
            </w:pPr>
          </w:p>
        </w:tc>
      </w:tr>
      <w:tr w:rsidR="007C245F" w:rsidRPr="00BB4030" w14:paraId="446DB173" w14:textId="684CD6EA" w:rsidTr="00FA64B4">
        <w:tc>
          <w:tcPr>
            <w:tcW w:w="385" w:type="dxa"/>
          </w:tcPr>
          <w:p w14:paraId="0786D181" w14:textId="77777777" w:rsidR="007C245F" w:rsidRPr="00BB4030" w:rsidRDefault="007C245F" w:rsidP="005D7F72">
            <w:pPr>
              <w:rPr>
                <w:rFonts w:ascii="Arial" w:hAnsi="Arial" w:cs="Arial"/>
              </w:rPr>
            </w:pPr>
            <w:r w:rsidRPr="00BB4030">
              <w:rPr>
                <w:rFonts w:ascii="Arial" w:hAnsi="Arial" w:cs="Arial"/>
              </w:rPr>
              <w:t>5</w:t>
            </w:r>
          </w:p>
        </w:tc>
        <w:tc>
          <w:tcPr>
            <w:tcW w:w="1033" w:type="dxa"/>
          </w:tcPr>
          <w:p w14:paraId="5A1FF723" w14:textId="77777777" w:rsidR="007C245F" w:rsidRPr="00BB4030" w:rsidRDefault="007C245F" w:rsidP="005D7F72">
            <w:pPr>
              <w:jc w:val="both"/>
              <w:rPr>
                <w:rFonts w:ascii="Arial" w:hAnsi="Arial" w:cs="Arial"/>
              </w:rPr>
            </w:pPr>
            <w:r w:rsidRPr="00BB4030">
              <w:rPr>
                <w:rFonts w:ascii="Arial" w:hAnsi="Arial" w:cs="Arial"/>
              </w:rPr>
              <w:t>8.9.2</w:t>
            </w:r>
          </w:p>
        </w:tc>
        <w:tc>
          <w:tcPr>
            <w:tcW w:w="5670" w:type="dxa"/>
          </w:tcPr>
          <w:p w14:paraId="1758D92D" w14:textId="77777777" w:rsidR="007C245F" w:rsidRPr="00BB4030" w:rsidRDefault="007C245F" w:rsidP="00FA64B4">
            <w:pPr>
              <w:pStyle w:val="Heading1"/>
              <w:jc w:val="both"/>
              <w:outlineLvl w:val="0"/>
              <w:rPr>
                <w:b w:val="0"/>
                <w:szCs w:val="22"/>
              </w:rPr>
            </w:pPr>
            <w:r w:rsidRPr="00BB4030">
              <w:rPr>
                <w:b w:val="0"/>
                <w:szCs w:val="22"/>
              </w:rPr>
              <w:t>The inputs to management review shall be recorded and shall include information related to the following:</w:t>
            </w:r>
          </w:p>
          <w:p w14:paraId="4690568F" w14:textId="77777777" w:rsidR="007C245F" w:rsidRPr="00BB4030" w:rsidRDefault="007C245F" w:rsidP="00FA64B4">
            <w:pPr>
              <w:ind w:left="404"/>
              <w:jc w:val="both"/>
              <w:rPr>
                <w:rFonts w:ascii="Arial" w:hAnsi="Arial" w:cs="Arial"/>
              </w:rPr>
            </w:pPr>
            <w:r w:rsidRPr="00BB4030">
              <w:rPr>
                <w:rFonts w:ascii="Arial" w:hAnsi="Arial" w:cs="Arial"/>
              </w:rPr>
              <w:t xml:space="preserve">m) </w:t>
            </w:r>
            <w:r w:rsidRPr="00BB4030">
              <w:rPr>
                <w:rFonts w:ascii="Arial" w:hAnsi="Arial" w:cs="Arial"/>
                <w:b/>
              </w:rPr>
              <w:t>results of risk identification</w:t>
            </w:r>
            <w:r w:rsidRPr="00BB4030">
              <w:rPr>
                <w:rFonts w:ascii="Arial" w:hAnsi="Arial" w:cs="Arial"/>
              </w:rPr>
              <w:t>;</w:t>
            </w:r>
          </w:p>
          <w:p w14:paraId="2A55832B" w14:textId="77777777" w:rsidR="007C245F" w:rsidRPr="00BB4030" w:rsidRDefault="007C245F" w:rsidP="00FA64B4">
            <w:pPr>
              <w:ind w:left="404"/>
              <w:jc w:val="both"/>
              <w:rPr>
                <w:rFonts w:ascii="Arial" w:hAnsi="Arial" w:cs="Arial"/>
              </w:rPr>
            </w:pPr>
          </w:p>
        </w:tc>
        <w:tc>
          <w:tcPr>
            <w:tcW w:w="2410" w:type="dxa"/>
          </w:tcPr>
          <w:p w14:paraId="2D95CC95" w14:textId="77777777" w:rsidR="007C245F" w:rsidRPr="00BB4030" w:rsidRDefault="007C245F" w:rsidP="005D7F72">
            <w:pPr>
              <w:rPr>
                <w:rFonts w:ascii="Arial" w:hAnsi="Arial" w:cs="Arial"/>
                <w:b/>
              </w:rPr>
            </w:pPr>
          </w:p>
        </w:tc>
        <w:tc>
          <w:tcPr>
            <w:tcW w:w="2552" w:type="dxa"/>
          </w:tcPr>
          <w:p w14:paraId="66D6404D" w14:textId="77777777" w:rsidR="007C245F" w:rsidRPr="00BB4030" w:rsidRDefault="007C245F" w:rsidP="005D7F72">
            <w:pPr>
              <w:rPr>
                <w:rFonts w:ascii="Arial" w:hAnsi="Arial" w:cs="Arial"/>
                <w:b/>
              </w:rPr>
            </w:pPr>
          </w:p>
        </w:tc>
        <w:tc>
          <w:tcPr>
            <w:tcW w:w="2976" w:type="dxa"/>
          </w:tcPr>
          <w:p w14:paraId="3F221312" w14:textId="77777777" w:rsidR="007C245F" w:rsidRDefault="007C245F" w:rsidP="007C245F">
            <w:pPr>
              <w:rPr>
                <w:rFonts w:ascii="Arial" w:hAnsi="Arial" w:cs="Arial"/>
                <w:lang w:val="en-US"/>
              </w:rPr>
            </w:pPr>
            <w:r>
              <w:rPr>
                <w:rFonts w:ascii="Arial" w:hAnsi="Arial" w:cs="Arial"/>
                <w:lang w:val="en-US"/>
              </w:rPr>
              <w:t>Corrective action by Lab:</w:t>
            </w:r>
          </w:p>
          <w:p w14:paraId="19426E5C" w14:textId="77777777" w:rsidR="007C245F" w:rsidRDefault="007C245F" w:rsidP="007C245F">
            <w:pPr>
              <w:rPr>
                <w:rFonts w:ascii="Arial" w:hAnsi="Arial" w:cs="Arial"/>
                <w:lang w:val="en-US"/>
              </w:rPr>
            </w:pPr>
          </w:p>
          <w:p w14:paraId="66DDBBA7" w14:textId="24908A94" w:rsidR="007C245F" w:rsidRPr="00BB4030" w:rsidRDefault="007C245F" w:rsidP="007C245F">
            <w:pPr>
              <w:rPr>
                <w:rFonts w:ascii="Arial" w:hAnsi="Arial" w:cs="Arial"/>
                <w:b/>
              </w:rPr>
            </w:pPr>
            <w:r>
              <w:rPr>
                <w:rFonts w:ascii="Arial" w:hAnsi="Arial" w:cs="Arial"/>
                <w:lang w:val="en-US"/>
              </w:rPr>
              <w:t>Confirmation by Team Leader:</w:t>
            </w:r>
          </w:p>
        </w:tc>
      </w:tr>
    </w:tbl>
    <w:p w14:paraId="3F3D5CB3" w14:textId="77777777" w:rsidR="00615155" w:rsidRPr="00BB4030" w:rsidRDefault="00615155">
      <w:pPr>
        <w:rPr>
          <w:rFonts w:ascii="Arial" w:hAnsi="Arial" w:cs="Arial"/>
          <w:b/>
        </w:rPr>
      </w:pPr>
    </w:p>
    <w:tbl>
      <w:tblPr>
        <w:tblStyle w:val="TableGrid"/>
        <w:tblW w:w="1006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915DBC" w:rsidRPr="00BB4030" w14:paraId="5B3CED9D" w14:textId="77777777" w:rsidTr="00915DBC">
        <w:tc>
          <w:tcPr>
            <w:tcW w:w="10064" w:type="dxa"/>
          </w:tcPr>
          <w:p w14:paraId="301A034A" w14:textId="77777777" w:rsidR="00915DBC" w:rsidRPr="00BB4030" w:rsidRDefault="00915DBC" w:rsidP="00615155">
            <w:pPr>
              <w:rPr>
                <w:rFonts w:ascii="Arial" w:hAnsi="Arial" w:cs="Arial"/>
                <w:b/>
                <w:lang w:val="en-US"/>
              </w:rPr>
            </w:pPr>
            <w:r w:rsidRPr="00BB4030">
              <w:rPr>
                <w:rFonts w:ascii="Arial" w:hAnsi="Arial" w:cs="Arial"/>
                <w:b/>
              </w:rPr>
              <w:lastRenderedPageBreak/>
              <w:t>Prepared by</w:t>
            </w:r>
            <w:r w:rsidRPr="00BB4030">
              <w:rPr>
                <w:rFonts w:ascii="Arial" w:hAnsi="Arial" w:cs="Arial"/>
                <w:b/>
                <w:lang w:val="en-US"/>
              </w:rPr>
              <w:t xml:space="preserve"> (Laboratory </w:t>
            </w:r>
            <w:proofErr w:type="spellStart"/>
            <w:r w:rsidRPr="00BB4030">
              <w:rPr>
                <w:rFonts w:ascii="Arial" w:hAnsi="Arial" w:cs="Arial"/>
                <w:b/>
                <w:lang w:val="en-US"/>
              </w:rPr>
              <w:t>authorised</w:t>
            </w:r>
            <w:proofErr w:type="spellEnd"/>
            <w:r w:rsidRPr="00BB4030">
              <w:rPr>
                <w:rFonts w:ascii="Arial" w:hAnsi="Arial" w:cs="Arial"/>
                <w:b/>
                <w:lang w:val="en-US"/>
              </w:rPr>
              <w:t xml:space="preserve"> personnel)</w:t>
            </w:r>
          </w:p>
          <w:p w14:paraId="70FCF390" w14:textId="77777777" w:rsidR="00915DBC" w:rsidRPr="00BB4030" w:rsidRDefault="00915DBC" w:rsidP="00615155">
            <w:pPr>
              <w:rPr>
                <w:rFonts w:ascii="Arial" w:hAnsi="Arial" w:cs="Arial"/>
              </w:rPr>
            </w:pPr>
            <w:r w:rsidRPr="00BB4030">
              <w:rPr>
                <w:rFonts w:ascii="Arial" w:hAnsi="Arial" w:cs="Arial"/>
              </w:rPr>
              <w:t xml:space="preserve">Name: </w:t>
            </w:r>
          </w:p>
          <w:p w14:paraId="3318D8AB" w14:textId="77777777" w:rsidR="00915DBC" w:rsidRPr="00BB4030" w:rsidRDefault="00915DBC" w:rsidP="00615155">
            <w:pPr>
              <w:rPr>
                <w:rFonts w:ascii="Arial" w:hAnsi="Arial" w:cs="Arial"/>
              </w:rPr>
            </w:pPr>
            <w:r w:rsidRPr="00BB4030">
              <w:rPr>
                <w:rFonts w:ascii="Arial" w:hAnsi="Arial" w:cs="Arial"/>
              </w:rPr>
              <w:t>Date:</w:t>
            </w:r>
          </w:p>
        </w:tc>
      </w:tr>
    </w:tbl>
    <w:p w14:paraId="4B74838A" w14:textId="77777777" w:rsidR="00615155" w:rsidRPr="007F4BB3" w:rsidRDefault="00567188">
      <w:pPr>
        <w:rPr>
          <w:rFonts w:ascii="Arial" w:hAnsi="Arial" w:cs="Arial"/>
          <w:b/>
        </w:rPr>
      </w:pPr>
      <w:r>
        <w:rPr>
          <w:rFonts w:ascii="Arial" w:hAnsi="Arial" w:cs="Arial"/>
          <w:b/>
          <w:noProof/>
          <w:lang w:val="en-MY" w:eastAsia="en-MY"/>
        </w:rPr>
        <mc:AlternateContent>
          <mc:Choice Requires="wps">
            <w:drawing>
              <wp:anchor distT="0" distB="0" distL="114300" distR="114300" simplePos="0" relativeHeight="251659264" behindDoc="0" locked="0" layoutInCell="1" allowOverlap="1" wp14:anchorId="3EE1AC51" wp14:editId="729C87A6">
                <wp:simplePos x="0" y="0"/>
                <wp:positionH relativeFrom="column">
                  <wp:posOffset>-1143000</wp:posOffset>
                </wp:positionH>
                <wp:positionV relativeFrom="paragraph">
                  <wp:posOffset>203654</wp:posOffset>
                </wp:positionV>
                <wp:extent cx="10874647"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08746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DD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6.05pt" to="76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" strokecolor="black [3213]" strokeweight=".5pt">
                <v:stroke joinstyle="miter"/>
              </v:line>
            </w:pict>
          </mc:Fallback>
        </mc:AlternateContent>
      </w:r>
    </w:p>
    <w:p w14:paraId="4FE7275D" w14:textId="77777777" w:rsidR="008820B3" w:rsidRDefault="00567188">
      <w:pPr>
        <w:rPr>
          <w:rFonts w:ascii="Arial" w:hAnsi="Arial" w:cs="Arial"/>
          <w:b/>
          <w:u w:val="single"/>
          <w:lang w:val="en-US"/>
        </w:rPr>
      </w:pPr>
      <w:r w:rsidRPr="00567188">
        <w:rPr>
          <w:rFonts w:ascii="Arial" w:hAnsi="Arial" w:cs="Arial"/>
          <w:b/>
          <w:u w:val="single"/>
          <w:lang w:val="en-US"/>
        </w:rPr>
        <w:t>To be completed during assessment:</w:t>
      </w:r>
    </w:p>
    <w:tbl>
      <w:tblPr>
        <w:tblStyle w:val="TableGrid"/>
        <w:tblW w:w="11765"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812"/>
      </w:tblGrid>
      <w:tr w:rsidR="00567188" w:rsidRPr="00BB4030" w14:paraId="13C6DA87" w14:textId="77777777" w:rsidTr="00567188">
        <w:tc>
          <w:tcPr>
            <w:tcW w:w="5953" w:type="dxa"/>
          </w:tcPr>
          <w:p w14:paraId="71DDF9A4" w14:textId="77777777" w:rsidR="00567188" w:rsidRPr="00567188" w:rsidRDefault="00567188" w:rsidP="00567188">
            <w:pPr>
              <w:rPr>
                <w:rFonts w:ascii="Arial" w:hAnsi="Arial" w:cs="Arial"/>
                <w:b/>
              </w:rPr>
            </w:pPr>
            <w:r w:rsidRPr="00567188">
              <w:rPr>
                <w:rFonts w:ascii="Arial" w:hAnsi="Arial" w:cs="Arial"/>
                <w:b/>
              </w:rPr>
              <w:t>Reviewed by Team Leader</w:t>
            </w:r>
          </w:p>
          <w:p w14:paraId="6BBF0721" w14:textId="77777777" w:rsidR="00567188" w:rsidRPr="00567188" w:rsidRDefault="00567188" w:rsidP="00567188">
            <w:pPr>
              <w:rPr>
                <w:rFonts w:ascii="Arial" w:hAnsi="Arial" w:cs="Arial"/>
              </w:rPr>
            </w:pPr>
            <w:r w:rsidRPr="00567188">
              <w:rPr>
                <w:rFonts w:ascii="Arial" w:hAnsi="Arial" w:cs="Arial"/>
              </w:rPr>
              <w:t>Name:</w:t>
            </w:r>
          </w:p>
          <w:p w14:paraId="1A817540" w14:textId="77777777" w:rsidR="00567188" w:rsidRPr="00D664E3" w:rsidRDefault="00567188" w:rsidP="00567188">
            <w:pPr>
              <w:rPr>
                <w:rFonts w:ascii="Arial" w:hAnsi="Arial" w:cs="Arial"/>
                <w:lang w:val="en-US"/>
              </w:rPr>
            </w:pPr>
            <w:r w:rsidRPr="00567188">
              <w:rPr>
                <w:rFonts w:ascii="Arial" w:hAnsi="Arial" w:cs="Arial"/>
              </w:rPr>
              <w:t>Date</w:t>
            </w:r>
            <w:r w:rsidR="00D664E3">
              <w:rPr>
                <w:rFonts w:ascii="Arial" w:hAnsi="Arial" w:cs="Arial"/>
                <w:lang w:val="en-US"/>
              </w:rPr>
              <w:t>:</w:t>
            </w:r>
          </w:p>
        </w:tc>
        <w:tc>
          <w:tcPr>
            <w:tcW w:w="5812" w:type="dxa"/>
          </w:tcPr>
          <w:p w14:paraId="737BE041" w14:textId="77777777" w:rsidR="00567188" w:rsidRPr="00567188" w:rsidRDefault="00567188" w:rsidP="00567188">
            <w:pPr>
              <w:rPr>
                <w:rFonts w:ascii="Arial" w:hAnsi="Arial" w:cs="Arial"/>
                <w:b/>
                <w:lang w:val="en-US"/>
              </w:rPr>
            </w:pPr>
            <w:r>
              <w:rPr>
                <w:rFonts w:ascii="Arial" w:hAnsi="Arial" w:cs="Arial"/>
                <w:b/>
                <w:lang w:val="en-US"/>
              </w:rPr>
              <w:t xml:space="preserve">Acknowledge by </w:t>
            </w:r>
            <w:r w:rsidRPr="00BB4030">
              <w:rPr>
                <w:rFonts w:ascii="Arial" w:hAnsi="Arial" w:cs="Arial"/>
                <w:b/>
                <w:lang w:val="en-US"/>
              </w:rPr>
              <w:t xml:space="preserve">Laboratory </w:t>
            </w:r>
            <w:proofErr w:type="spellStart"/>
            <w:r w:rsidRPr="00BB4030">
              <w:rPr>
                <w:rFonts w:ascii="Arial" w:hAnsi="Arial" w:cs="Arial"/>
                <w:b/>
                <w:lang w:val="en-US"/>
              </w:rPr>
              <w:t>authorised</w:t>
            </w:r>
            <w:proofErr w:type="spellEnd"/>
            <w:r w:rsidRPr="00BB4030">
              <w:rPr>
                <w:rFonts w:ascii="Arial" w:hAnsi="Arial" w:cs="Arial"/>
                <w:b/>
                <w:lang w:val="en-US"/>
              </w:rPr>
              <w:t xml:space="preserve"> personnel</w:t>
            </w:r>
          </w:p>
          <w:p w14:paraId="72570CCE" w14:textId="77777777" w:rsidR="00567188" w:rsidRPr="00BB4030" w:rsidRDefault="00567188" w:rsidP="00567188">
            <w:pPr>
              <w:rPr>
                <w:rFonts w:ascii="Arial" w:hAnsi="Arial" w:cs="Arial"/>
              </w:rPr>
            </w:pPr>
            <w:r w:rsidRPr="00BB4030">
              <w:rPr>
                <w:rFonts w:ascii="Arial" w:hAnsi="Arial" w:cs="Arial"/>
              </w:rPr>
              <w:t xml:space="preserve">Name: </w:t>
            </w:r>
          </w:p>
          <w:p w14:paraId="109329F5" w14:textId="77777777" w:rsidR="00567188" w:rsidRDefault="00567188" w:rsidP="00567188">
            <w:pPr>
              <w:rPr>
                <w:rFonts w:ascii="Arial" w:hAnsi="Arial" w:cs="Arial"/>
                <w:b/>
                <w:strike/>
              </w:rPr>
            </w:pPr>
            <w:r w:rsidRPr="00BB4030">
              <w:rPr>
                <w:rFonts w:ascii="Arial" w:hAnsi="Arial" w:cs="Arial"/>
              </w:rPr>
              <w:t>Date:</w:t>
            </w:r>
          </w:p>
          <w:p w14:paraId="78BD5DDD" w14:textId="77777777" w:rsidR="00567188" w:rsidRPr="00BB4030" w:rsidRDefault="00567188" w:rsidP="00111D8C">
            <w:pPr>
              <w:rPr>
                <w:rFonts w:ascii="Arial" w:hAnsi="Arial" w:cs="Arial"/>
                <w:b/>
              </w:rPr>
            </w:pPr>
          </w:p>
        </w:tc>
      </w:tr>
    </w:tbl>
    <w:p w14:paraId="4EBA2E9B" w14:textId="77777777" w:rsidR="00567188" w:rsidRDefault="00567188" w:rsidP="00567188">
      <w:pPr>
        <w:pStyle w:val="ListParagraph"/>
        <w:rPr>
          <w:rFonts w:ascii="Arial" w:hAnsi="Arial" w:cs="Arial"/>
          <w:lang w:val="en-US"/>
        </w:rPr>
      </w:pPr>
    </w:p>
    <w:p w14:paraId="579AC7AD" w14:textId="77777777" w:rsidR="00567188" w:rsidRDefault="00567188" w:rsidP="00567188">
      <w:pPr>
        <w:pStyle w:val="ListParagraph"/>
        <w:rPr>
          <w:rFonts w:ascii="Arial" w:hAnsi="Arial" w:cs="Arial"/>
          <w:lang w:val="en-US"/>
        </w:rPr>
      </w:pPr>
      <w:r>
        <w:rPr>
          <w:rFonts w:ascii="Arial" w:hAnsi="Arial" w:cs="Arial"/>
          <w:lang w:val="en-US"/>
        </w:rPr>
        <w:t xml:space="preserve">Note: </w:t>
      </w:r>
    </w:p>
    <w:p w14:paraId="67EB09BE" w14:textId="39788BB1" w:rsidR="00567188" w:rsidRDefault="00567188" w:rsidP="00567188">
      <w:pPr>
        <w:pStyle w:val="ListParagraph"/>
        <w:numPr>
          <w:ilvl w:val="0"/>
          <w:numId w:val="29"/>
        </w:numPr>
        <w:rPr>
          <w:rFonts w:ascii="Arial" w:hAnsi="Arial" w:cs="Arial"/>
          <w:lang w:val="en-US"/>
        </w:rPr>
      </w:pPr>
      <w:r>
        <w:rPr>
          <w:rFonts w:ascii="Arial" w:hAnsi="Arial" w:cs="Arial"/>
          <w:lang w:val="en-US"/>
        </w:rPr>
        <w:t>Team Leader to upload the completed LA 201-7 in the e-Accreditation system.</w:t>
      </w:r>
    </w:p>
    <w:p w14:paraId="6093D373" w14:textId="2223CDED" w:rsidR="00421F80" w:rsidRPr="00421F80" w:rsidRDefault="00421F80" w:rsidP="00421F80">
      <w:pPr>
        <w:rPr>
          <w:lang w:val="en-US"/>
        </w:rPr>
      </w:pPr>
    </w:p>
    <w:p w14:paraId="529FCD32" w14:textId="578FD7AC" w:rsidR="00421F80" w:rsidRPr="00421F80" w:rsidRDefault="00421F80" w:rsidP="00421F80">
      <w:pPr>
        <w:rPr>
          <w:lang w:val="en-US"/>
        </w:rPr>
      </w:pPr>
    </w:p>
    <w:p w14:paraId="4451B986" w14:textId="0E4733EE" w:rsidR="00421F80" w:rsidRPr="00421F80" w:rsidRDefault="00421F80" w:rsidP="00421F80">
      <w:pPr>
        <w:rPr>
          <w:lang w:val="en-US"/>
        </w:rPr>
      </w:pPr>
    </w:p>
    <w:p w14:paraId="5C9FFAAA" w14:textId="0060375C" w:rsidR="00421F80" w:rsidRPr="00421F80" w:rsidRDefault="00421F80" w:rsidP="00421F80">
      <w:pPr>
        <w:rPr>
          <w:lang w:val="en-US"/>
        </w:rPr>
      </w:pPr>
    </w:p>
    <w:p w14:paraId="0638719C" w14:textId="3E6B0F17" w:rsidR="00421F80" w:rsidRPr="00421F80" w:rsidRDefault="00421F80" w:rsidP="00421F80">
      <w:pPr>
        <w:rPr>
          <w:lang w:val="en-US"/>
        </w:rPr>
      </w:pPr>
    </w:p>
    <w:p w14:paraId="2C2ECE05" w14:textId="1AA24F4A" w:rsidR="00421F80" w:rsidRPr="00421F80" w:rsidRDefault="00421F80" w:rsidP="00421F80">
      <w:pPr>
        <w:rPr>
          <w:lang w:val="en-US"/>
        </w:rPr>
      </w:pPr>
    </w:p>
    <w:p w14:paraId="5FC88992" w14:textId="2B528F04" w:rsidR="00421F80" w:rsidRPr="00421F80" w:rsidRDefault="00421F80" w:rsidP="00421F80">
      <w:pPr>
        <w:rPr>
          <w:lang w:val="en-US"/>
        </w:rPr>
      </w:pPr>
    </w:p>
    <w:p w14:paraId="1945524A" w14:textId="13729F73" w:rsidR="00421F80" w:rsidRPr="00421F80" w:rsidRDefault="00421F80" w:rsidP="00421F80">
      <w:pPr>
        <w:rPr>
          <w:lang w:val="en-US"/>
        </w:rPr>
      </w:pPr>
    </w:p>
    <w:p w14:paraId="2F5BCBF4" w14:textId="6FAC2CEC" w:rsidR="00421F80" w:rsidRPr="00421F80" w:rsidRDefault="00421F80" w:rsidP="00421F80">
      <w:pPr>
        <w:rPr>
          <w:lang w:val="en-US"/>
        </w:rPr>
      </w:pPr>
    </w:p>
    <w:p w14:paraId="3B445F68" w14:textId="490CF46B" w:rsidR="00421F80" w:rsidRPr="00421F80" w:rsidRDefault="00421F80" w:rsidP="00421F80">
      <w:pPr>
        <w:rPr>
          <w:lang w:val="en-US"/>
        </w:rPr>
      </w:pPr>
    </w:p>
    <w:p w14:paraId="11098C55" w14:textId="36595C17" w:rsidR="00421F80" w:rsidRPr="00421F80" w:rsidRDefault="00421F80" w:rsidP="00421F80">
      <w:pPr>
        <w:rPr>
          <w:lang w:val="en-US"/>
        </w:rPr>
      </w:pPr>
    </w:p>
    <w:p w14:paraId="1D2EB593" w14:textId="23F88C5D" w:rsidR="00421F80" w:rsidRPr="00421F80" w:rsidRDefault="00421F80" w:rsidP="00421F80">
      <w:pPr>
        <w:rPr>
          <w:lang w:val="en-US"/>
        </w:rPr>
      </w:pPr>
    </w:p>
    <w:p w14:paraId="112D9BF6" w14:textId="77777777" w:rsidR="00421F80" w:rsidRPr="00421F80" w:rsidRDefault="00421F80" w:rsidP="00421F80">
      <w:pPr>
        <w:jc w:val="right"/>
        <w:rPr>
          <w:lang w:val="en-US"/>
        </w:rPr>
      </w:pPr>
    </w:p>
    <w:sectPr w:rsidR="00421F80" w:rsidRPr="00421F80" w:rsidSect="00167387">
      <w:headerReference w:type="default" r:id="rId8"/>
      <w:footerReference w:type="default" r:id="rId9"/>
      <w:pgSz w:w="16838" w:h="11906" w:orient="landscape"/>
      <w:pgMar w:top="1440" w:right="709" w:bottom="709" w:left="1440" w:header="284"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C2B9" w14:textId="77777777" w:rsidR="00F94ADC" w:rsidRDefault="00F94ADC" w:rsidP="006D1B67">
      <w:pPr>
        <w:spacing w:after="0" w:line="240" w:lineRule="auto"/>
      </w:pPr>
      <w:r>
        <w:separator/>
      </w:r>
    </w:p>
  </w:endnote>
  <w:endnote w:type="continuationSeparator" w:id="0">
    <w:p w14:paraId="475F2525" w14:textId="77777777" w:rsidR="00F94ADC" w:rsidRDefault="00F94ADC" w:rsidP="006D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812826790"/>
      <w:docPartObj>
        <w:docPartGallery w:val="Page Numbers (Bottom of Page)"/>
        <w:docPartUnique/>
      </w:docPartObj>
    </w:sdtPr>
    <w:sdtEndPr>
      <w:rPr>
        <w:noProof/>
      </w:rPr>
    </w:sdtEndPr>
    <w:sdtContent>
      <w:p w14:paraId="6DBDB673" w14:textId="0D644FBA" w:rsidR="005A226D" w:rsidRPr="00CD4820" w:rsidRDefault="005A226D" w:rsidP="006D1B67">
        <w:pPr>
          <w:pStyle w:val="Footer"/>
          <w:jc w:val="right"/>
          <w:rPr>
            <w:rFonts w:ascii="Arial" w:hAnsi="Arial" w:cs="Arial"/>
            <w:sz w:val="20"/>
          </w:rPr>
        </w:pPr>
        <w:r w:rsidRPr="00CD4820">
          <w:rPr>
            <w:rFonts w:ascii="Arial" w:hAnsi="Arial" w:cs="Arial"/>
            <w:sz w:val="20"/>
          </w:rPr>
          <w:t xml:space="preserve">Page </w:t>
        </w:r>
        <w:r w:rsidRPr="00CD4820">
          <w:rPr>
            <w:rFonts w:ascii="Arial" w:hAnsi="Arial" w:cs="Arial"/>
            <w:sz w:val="20"/>
          </w:rPr>
          <w:fldChar w:fldCharType="begin"/>
        </w:r>
        <w:r w:rsidRPr="00CD4820">
          <w:rPr>
            <w:rFonts w:ascii="Arial" w:hAnsi="Arial" w:cs="Arial"/>
            <w:sz w:val="20"/>
          </w:rPr>
          <w:instrText xml:space="preserve"> PAGE   \* MERGEFORMAT </w:instrText>
        </w:r>
        <w:r w:rsidRPr="00CD4820">
          <w:rPr>
            <w:rFonts w:ascii="Arial" w:hAnsi="Arial" w:cs="Arial"/>
            <w:sz w:val="20"/>
          </w:rPr>
          <w:fldChar w:fldCharType="separate"/>
        </w:r>
        <w:r>
          <w:rPr>
            <w:rFonts w:ascii="Arial" w:hAnsi="Arial" w:cs="Arial"/>
            <w:noProof/>
            <w:sz w:val="20"/>
          </w:rPr>
          <w:t>11</w:t>
        </w:r>
        <w:r w:rsidRPr="00CD4820">
          <w:rPr>
            <w:rFonts w:ascii="Arial" w:hAnsi="Arial" w:cs="Arial"/>
            <w:noProof/>
            <w:sz w:val="20"/>
          </w:rPr>
          <w:fldChar w:fldCharType="end"/>
        </w:r>
        <w:r w:rsidRPr="00CD4820">
          <w:rPr>
            <w:rFonts w:ascii="Arial" w:hAnsi="Arial" w:cs="Arial"/>
            <w:noProof/>
            <w:sz w:val="20"/>
            <w:lang w:val="en-US"/>
          </w:rPr>
          <w:t xml:space="preserve"> of </w:t>
        </w:r>
        <w:r>
          <w:rPr>
            <w:rFonts w:ascii="Arial" w:hAnsi="Arial" w:cs="Arial"/>
            <w:noProof/>
            <w:sz w:val="20"/>
            <w:lang w:val="en-US"/>
          </w:rPr>
          <w:t>1</w:t>
        </w:r>
        <w:r w:rsidR="00421F80">
          <w:rPr>
            <w:rFonts w:ascii="Arial" w:hAnsi="Arial" w:cs="Arial"/>
            <w:noProof/>
            <w:sz w:val="20"/>
            <w:lang w:val="en-US"/>
          </w:rPr>
          <w:t>5</w:t>
        </w:r>
      </w:p>
    </w:sdtContent>
  </w:sdt>
  <w:p w14:paraId="220D521D" w14:textId="77777777" w:rsidR="005A226D" w:rsidRDefault="005A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628C" w14:textId="77777777" w:rsidR="00F94ADC" w:rsidRDefault="00F94ADC" w:rsidP="006D1B67">
      <w:pPr>
        <w:spacing w:after="0" w:line="240" w:lineRule="auto"/>
      </w:pPr>
      <w:r>
        <w:separator/>
      </w:r>
    </w:p>
  </w:footnote>
  <w:footnote w:type="continuationSeparator" w:id="0">
    <w:p w14:paraId="339BD5BB" w14:textId="77777777" w:rsidR="00F94ADC" w:rsidRDefault="00F94ADC" w:rsidP="006D1B67">
      <w:pPr>
        <w:spacing w:after="0" w:line="240" w:lineRule="auto"/>
      </w:pPr>
      <w:r>
        <w:continuationSeparator/>
      </w:r>
    </w:p>
  </w:footnote>
  <w:footnote w:id="1">
    <w:p w14:paraId="37043186" w14:textId="77777777" w:rsidR="005A226D" w:rsidRPr="00AB6D6C" w:rsidRDefault="005A226D">
      <w:pPr>
        <w:pStyle w:val="FootnoteText"/>
        <w:rPr>
          <w:rFonts w:ascii="Arial" w:hAnsi="Arial" w:cs="Arial"/>
          <w:b/>
          <w:bCs/>
          <w:lang w:val="en-US"/>
        </w:rPr>
      </w:pPr>
      <w:r w:rsidRPr="00AB6D6C">
        <w:rPr>
          <w:rFonts w:ascii="Arial" w:hAnsi="Arial" w:cs="Arial"/>
          <w:b/>
          <w:bCs/>
          <w:lang w:val="en-US"/>
        </w:rPr>
        <w:t>Note:</w:t>
      </w:r>
    </w:p>
    <w:p w14:paraId="3F48B683" w14:textId="0C3C8223" w:rsidR="005A226D" w:rsidRPr="00F72DF4" w:rsidRDefault="005A226D">
      <w:pPr>
        <w:pStyle w:val="FootnoteText"/>
        <w:rPr>
          <w:rFonts w:ascii="Arial" w:hAnsi="Arial" w:cs="Arial"/>
          <w:lang w:val="en-US"/>
        </w:rPr>
      </w:pPr>
      <w:r w:rsidRPr="00F72DF4">
        <w:rPr>
          <w:rStyle w:val="FootnoteReference"/>
          <w:rFonts w:ascii="Arial" w:hAnsi="Arial" w:cs="Arial"/>
        </w:rPr>
        <w:footnoteRef/>
      </w:r>
      <w:r w:rsidRPr="00F72DF4">
        <w:rPr>
          <w:rFonts w:ascii="Arial" w:hAnsi="Arial" w:cs="Arial"/>
        </w:rPr>
        <w:t xml:space="preserve"> </w:t>
      </w:r>
      <w:r w:rsidRPr="00F72DF4">
        <w:rPr>
          <w:rFonts w:ascii="Arial" w:hAnsi="Arial" w:cs="Arial"/>
          <w:lang w:val="en-US"/>
        </w:rPr>
        <w:t xml:space="preserve">To be completed by laboratory prior submission </w:t>
      </w:r>
      <w:r>
        <w:rPr>
          <w:rFonts w:ascii="Arial" w:hAnsi="Arial" w:cs="Arial"/>
          <w:lang w:val="en-US"/>
        </w:rPr>
        <w:t>of accreditation application</w:t>
      </w:r>
    </w:p>
  </w:footnote>
  <w:footnote w:id="2">
    <w:p w14:paraId="2535010A" w14:textId="24C904BA" w:rsidR="005A226D" w:rsidRPr="00F72DF4" w:rsidRDefault="005A226D">
      <w:pPr>
        <w:pStyle w:val="FootnoteText"/>
        <w:rPr>
          <w:rFonts w:ascii="Arial" w:hAnsi="Arial" w:cs="Arial"/>
          <w:lang w:val="en-US"/>
        </w:rPr>
      </w:pPr>
      <w:r w:rsidRPr="00F72DF4">
        <w:rPr>
          <w:rStyle w:val="FootnoteReference"/>
          <w:rFonts w:ascii="Arial" w:hAnsi="Arial" w:cs="Arial"/>
        </w:rPr>
        <w:footnoteRef/>
      </w:r>
      <w:r w:rsidRPr="00F72DF4">
        <w:rPr>
          <w:rFonts w:ascii="Arial" w:hAnsi="Arial" w:cs="Arial"/>
        </w:rPr>
        <w:t xml:space="preserve"> </w:t>
      </w:r>
      <w:r w:rsidRPr="00F72DF4">
        <w:rPr>
          <w:rFonts w:ascii="Arial" w:hAnsi="Arial" w:cs="Arial"/>
          <w:lang w:val="en-US"/>
        </w:rPr>
        <w:t xml:space="preserve">To be completed by </w:t>
      </w:r>
      <w:r>
        <w:rPr>
          <w:rFonts w:ascii="Arial" w:hAnsi="Arial" w:cs="Arial"/>
          <w:lang w:val="en-US"/>
        </w:rPr>
        <w:t xml:space="preserve">Team Leader during Adequacy Audit </w:t>
      </w:r>
    </w:p>
  </w:footnote>
  <w:footnote w:id="3">
    <w:p w14:paraId="46DA3CC6" w14:textId="151420C7" w:rsidR="005A226D" w:rsidRPr="00D86505" w:rsidRDefault="005A226D">
      <w:pPr>
        <w:pStyle w:val="FootnoteText"/>
        <w:rPr>
          <w:rFonts w:ascii="Arial" w:hAnsi="Arial" w:cs="Arial"/>
          <w:lang w:val="en-US"/>
        </w:rPr>
      </w:pPr>
      <w:r w:rsidRPr="00D86505">
        <w:rPr>
          <w:rStyle w:val="FootnoteReference"/>
          <w:rFonts w:ascii="Arial" w:hAnsi="Arial" w:cs="Arial"/>
        </w:rPr>
        <w:footnoteRef/>
      </w:r>
      <w:r w:rsidRPr="00D86505">
        <w:rPr>
          <w:rFonts w:ascii="Arial" w:hAnsi="Arial" w:cs="Arial"/>
        </w:rPr>
        <w:t xml:space="preserve"> </w:t>
      </w:r>
      <w:r>
        <w:rPr>
          <w:rFonts w:ascii="Arial" w:hAnsi="Arial" w:cs="Arial"/>
          <w:lang w:val="en-US"/>
        </w:rPr>
        <w:t>To be filled up by laboratory after Adequacy Audit and submit to Standards Malaysia. Team Leader to review and confirm on the acceptance of corrective action taken by the laboratory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0EE5" w14:textId="77777777" w:rsidR="005A226D" w:rsidRPr="005B6824" w:rsidRDefault="005A226D" w:rsidP="005B6824">
    <w:pPr>
      <w:spacing w:after="0" w:line="240" w:lineRule="auto"/>
      <w:jc w:val="right"/>
      <w:rPr>
        <w:rFonts w:ascii="Arial" w:hAnsi="Arial" w:cs="Arial"/>
        <w:b/>
        <w:sz w:val="20"/>
      </w:rPr>
    </w:pPr>
    <w:r w:rsidRPr="005B6824">
      <w:rPr>
        <w:rFonts w:ascii="Arial" w:hAnsi="Arial" w:cs="Arial"/>
        <w:b/>
        <w:sz w:val="20"/>
      </w:rPr>
      <w:t>LA 201-7</w:t>
    </w:r>
  </w:p>
  <w:p w14:paraId="4B3A0206" w14:textId="278D87A8" w:rsidR="005A226D" w:rsidRPr="00A23576" w:rsidRDefault="005A226D" w:rsidP="00412D62">
    <w:pPr>
      <w:spacing w:after="0" w:line="240" w:lineRule="auto"/>
      <w:jc w:val="right"/>
      <w:rPr>
        <w:rFonts w:ascii="Arial" w:hAnsi="Arial" w:cs="Arial"/>
        <w:sz w:val="20"/>
        <w:lang w:val="en-US"/>
      </w:rPr>
    </w:pPr>
    <w:r>
      <w:rPr>
        <w:rFonts w:ascii="Arial" w:hAnsi="Arial" w:cs="Arial"/>
        <w:sz w:val="20"/>
      </w:rPr>
      <w:t xml:space="preserve">Issue </w:t>
    </w:r>
    <w:r>
      <w:rPr>
        <w:rFonts w:ascii="Arial" w:hAnsi="Arial" w:cs="Arial"/>
        <w:sz w:val="20"/>
        <w:lang w:val="en-US"/>
      </w:rPr>
      <w:t xml:space="preserve">5, </w:t>
    </w:r>
    <w:r w:rsidR="00AB6D6C">
      <w:rPr>
        <w:rFonts w:ascii="Arial" w:hAnsi="Arial" w:cs="Arial"/>
        <w:sz w:val="20"/>
        <w:lang w:val="en-US"/>
      </w:rPr>
      <w:t>9</w:t>
    </w:r>
    <w:r>
      <w:rPr>
        <w:rFonts w:ascii="Arial" w:hAnsi="Arial" w:cs="Arial"/>
        <w:sz w:val="20"/>
        <w:lang w:val="en-US"/>
      </w:rPr>
      <w:t xml:space="preserve"> Aug 2019</w:t>
    </w:r>
  </w:p>
  <w:p w14:paraId="0B6C71A1" w14:textId="16720001" w:rsidR="005A226D" w:rsidRPr="005B6824" w:rsidRDefault="005A226D" w:rsidP="005B6824">
    <w:pPr>
      <w:spacing w:after="0" w:line="240" w:lineRule="auto"/>
      <w:jc w:val="center"/>
      <w:rPr>
        <w:rFonts w:ascii="Arial" w:hAnsi="Arial" w:cs="Arial"/>
        <w:b/>
      </w:rPr>
    </w:pPr>
    <w:r w:rsidRPr="005B6824">
      <w:rPr>
        <w:rFonts w:ascii="Arial" w:hAnsi="Arial" w:cs="Arial"/>
        <w:b/>
      </w:rPr>
      <w:t>Adequacy Audit Check</w:t>
    </w:r>
    <w:r w:rsidR="00BC1D2D">
      <w:rPr>
        <w:rFonts w:ascii="Arial" w:hAnsi="Arial" w:cs="Arial"/>
        <w:b/>
        <w:lang w:val="en-US"/>
      </w:rPr>
      <w:t>l</w:t>
    </w:r>
    <w:r w:rsidRPr="005B6824">
      <w:rPr>
        <w:rFonts w:ascii="Arial" w:hAnsi="Arial" w:cs="Arial"/>
        <w:b/>
      </w:rPr>
      <w:t>ist</w:t>
    </w:r>
  </w:p>
  <w:p w14:paraId="5A4FF1F9" w14:textId="77777777" w:rsidR="005A226D" w:rsidRPr="005B6824" w:rsidRDefault="005A226D" w:rsidP="005B6824">
    <w:pPr>
      <w:spacing w:after="0" w:line="240" w:lineRule="auto"/>
      <w:jc w:val="center"/>
      <w:rPr>
        <w:rFonts w:ascii="Arial" w:hAnsi="Arial" w:cs="Arial"/>
      </w:rPr>
    </w:pPr>
    <w:r w:rsidRPr="005B6824">
      <w:rPr>
        <w:rFonts w:ascii="Arial" w:hAnsi="Arial" w:cs="Arial"/>
      </w:rPr>
      <w:t>MS ISO/IEC 17025:2017</w:t>
    </w:r>
  </w:p>
  <w:p w14:paraId="4802B80C" w14:textId="77777777" w:rsidR="005A226D" w:rsidRDefault="005A2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8D5"/>
    <w:multiLevelType w:val="hybridMultilevel"/>
    <w:tmpl w:val="203E51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9648B6"/>
    <w:multiLevelType w:val="hybridMultilevel"/>
    <w:tmpl w:val="DC9021E0"/>
    <w:lvl w:ilvl="0" w:tplc="D612089C">
      <w:start w:val="1"/>
      <w:numFmt w:val="lowerLetter"/>
      <w:lvlText w:val="%1)"/>
      <w:lvlJc w:val="left"/>
      <w:pPr>
        <w:ind w:left="1080" w:hanging="360"/>
      </w:pPr>
      <w:rPr>
        <w:rFonts w:ascii="Arial" w:hAnsi="Arial" w:cs="Arial" w:hint="default"/>
        <w:sz w:val="22"/>
        <w:szCs w:val="2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DA35F73"/>
    <w:multiLevelType w:val="hybridMultilevel"/>
    <w:tmpl w:val="241001E0"/>
    <w:lvl w:ilvl="0" w:tplc="AF12BA44">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08C08DE"/>
    <w:multiLevelType w:val="hybridMultilevel"/>
    <w:tmpl w:val="47A05B12"/>
    <w:lvl w:ilvl="0" w:tplc="58FAE158">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1F4DE6"/>
    <w:multiLevelType w:val="hybridMultilevel"/>
    <w:tmpl w:val="4B3A513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7AF53E3"/>
    <w:multiLevelType w:val="hybridMultilevel"/>
    <w:tmpl w:val="75C43EF2"/>
    <w:lvl w:ilvl="0" w:tplc="3C8073B0">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BB348DC"/>
    <w:multiLevelType w:val="hybridMultilevel"/>
    <w:tmpl w:val="E5466B4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CD3106A"/>
    <w:multiLevelType w:val="hybridMultilevel"/>
    <w:tmpl w:val="E716F30A"/>
    <w:lvl w:ilvl="0" w:tplc="10F850AA">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D8813B6"/>
    <w:multiLevelType w:val="hybridMultilevel"/>
    <w:tmpl w:val="E152A50C"/>
    <w:lvl w:ilvl="0" w:tplc="5094C452">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FA458E5"/>
    <w:multiLevelType w:val="hybridMultilevel"/>
    <w:tmpl w:val="6C462CD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1927C37"/>
    <w:multiLevelType w:val="hybridMultilevel"/>
    <w:tmpl w:val="574454A0"/>
    <w:lvl w:ilvl="0" w:tplc="E62CA5F4">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3212FF5"/>
    <w:multiLevelType w:val="hybridMultilevel"/>
    <w:tmpl w:val="022EFE1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217ADB"/>
    <w:multiLevelType w:val="hybridMultilevel"/>
    <w:tmpl w:val="07627374"/>
    <w:lvl w:ilvl="0" w:tplc="99224DB8">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C857BAC"/>
    <w:multiLevelType w:val="hybridMultilevel"/>
    <w:tmpl w:val="8E60827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15:restartNumberingAfterBreak="0">
    <w:nsid w:val="3F654F19"/>
    <w:multiLevelType w:val="hybridMultilevel"/>
    <w:tmpl w:val="C2862176"/>
    <w:lvl w:ilvl="0" w:tplc="0652B2B2">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0FF2A76"/>
    <w:multiLevelType w:val="hybridMultilevel"/>
    <w:tmpl w:val="CBF048B4"/>
    <w:lvl w:ilvl="0" w:tplc="7264EF98">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B577D3F"/>
    <w:multiLevelType w:val="hybridMultilevel"/>
    <w:tmpl w:val="3BFEF576"/>
    <w:lvl w:ilvl="0" w:tplc="BC162B86">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7" w15:restartNumberingAfterBreak="0">
    <w:nsid w:val="4BDD1241"/>
    <w:multiLevelType w:val="hybridMultilevel"/>
    <w:tmpl w:val="EDFEE34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1E51091"/>
    <w:multiLevelType w:val="hybridMultilevel"/>
    <w:tmpl w:val="0D7EF2EA"/>
    <w:lvl w:ilvl="0" w:tplc="9C66845A">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5781804"/>
    <w:multiLevelType w:val="hybridMultilevel"/>
    <w:tmpl w:val="4184BB42"/>
    <w:lvl w:ilvl="0" w:tplc="7E585FA2">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9D513F7"/>
    <w:multiLevelType w:val="hybridMultilevel"/>
    <w:tmpl w:val="B38EE38E"/>
    <w:lvl w:ilvl="0" w:tplc="7AC8F0C4">
      <w:start w:val="1"/>
      <w:numFmt w:val="lowerLetter"/>
      <w:lvlText w:val="%1)"/>
      <w:lvlJc w:val="left"/>
      <w:pPr>
        <w:ind w:left="720" w:hanging="360"/>
      </w:pPr>
      <w:rPr>
        <w:rFonts w:ascii="Arial"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0EB603D"/>
    <w:multiLevelType w:val="hybridMultilevel"/>
    <w:tmpl w:val="8CE6F8AC"/>
    <w:lvl w:ilvl="0" w:tplc="3146A702">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93C00D1"/>
    <w:multiLevelType w:val="hybridMultilevel"/>
    <w:tmpl w:val="FC667494"/>
    <w:lvl w:ilvl="0" w:tplc="AF12BA44">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94F3F0A"/>
    <w:multiLevelType w:val="hybridMultilevel"/>
    <w:tmpl w:val="EAB2656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C54247E"/>
    <w:multiLevelType w:val="hybridMultilevel"/>
    <w:tmpl w:val="E5A45C0A"/>
    <w:lvl w:ilvl="0" w:tplc="152E0BE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2207607"/>
    <w:multiLevelType w:val="hybridMultilevel"/>
    <w:tmpl w:val="47A05B12"/>
    <w:lvl w:ilvl="0" w:tplc="58FAE158">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6EB735D"/>
    <w:multiLevelType w:val="hybridMultilevel"/>
    <w:tmpl w:val="339A22C2"/>
    <w:lvl w:ilvl="0" w:tplc="D6AE846A">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87A3787"/>
    <w:multiLevelType w:val="hybridMultilevel"/>
    <w:tmpl w:val="2ACE82FA"/>
    <w:lvl w:ilvl="0" w:tplc="0F347A4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B9129FC"/>
    <w:multiLevelType w:val="hybridMultilevel"/>
    <w:tmpl w:val="E5466B4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BF41D6D"/>
    <w:multiLevelType w:val="hybridMultilevel"/>
    <w:tmpl w:val="A2A2C638"/>
    <w:lvl w:ilvl="0" w:tplc="EB805426">
      <w:start w:val="1"/>
      <w:numFmt w:val="lowerLetter"/>
      <w:lvlText w:val="%1)"/>
      <w:lvlJc w:val="left"/>
      <w:pPr>
        <w:ind w:left="720" w:hanging="360"/>
      </w:pPr>
      <w:rPr>
        <w:rFonts w:ascii="Arial" w:hAnsi="Arial" w:cs="Arial" w:hint="default"/>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C7D1CDA"/>
    <w:multiLevelType w:val="hybridMultilevel"/>
    <w:tmpl w:val="195C3942"/>
    <w:lvl w:ilvl="0" w:tplc="0ADAA114">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9"/>
  </w:num>
  <w:num w:numId="5">
    <w:abstractNumId w:val="12"/>
  </w:num>
  <w:num w:numId="6">
    <w:abstractNumId w:val="1"/>
  </w:num>
  <w:num w:numId="7">
    <w:abstractNumId w:val="29"/>
  </w:num>
  <w:num w:numId="8">
    <w:abstractNumId w:val="18"/>
  </w:num>
  <w:num w:numId="9">
    <w:abstractNumId w:val="28"/>
  </w:num>
  <w:num w:numId="10">
    <w:abstractNumId w:val="3"/>
  </w:num>
  <w:num w:numId="11">
    <w:abstractNumId w:val="30"/>
  </w:num>
  <w:num w:numId="12">
    <w:abstractNumId w:val="7"/>
  </w:num>
  <w:num w:numId="13">
    <w:abstractNumId w:val="22"/>
  </w:num>
  <w:num w:numId="14">
    <w:abstractNumId w:val="5"/>
  </w:num>
  <w:num w:numId="15">
    <w:abstractNumId w:val="2"/>
  </w:num>
  <w:num w:numId="16">
    <w:abstractNumId w:val="14"/>
  </w:num>
  <w:num w:numId="17">
    <w:abstractNumId w:val="15"/>
  </w:num>
  <w:num w:numId="18">
    <w:abstractNumId w:val="16"/>
  </w:num>
  <w:num w:numId="19">
    <w:abstractNumId w:val="8"/>
  </w:num>
  <w:num w:numId="20">
    <w:abstractNumId w:val="26"/>
  </w:num>
  <w:num w:numId="21">
    <w:abstractNumId w:val="23"/>
  </w:num>
  <w:num w:numId="22">
    <w:abstractNumId w:val="27"/>
  </w:num>
  <w:num w:numId="23">
    <w:abstractNumId w:val="9"/>
  </w:num>
  <w:num w:numId="24">
    <w:abstractNumId w:val="4"/>
  </w:num>
  <w:num w:numId="25">
    <w:abstractNumId w:val="21"/>
  </w:num>
  <w:num w:numId="26">
    <w:abstractNumId w:val="11"/>
  </w:num>
  <w:num w:numId="27">
    <w:abstractNumId w:val="24"/>
  </w:num>
  <w:num w:numId="28">
    <w:abstractNumId w:val="0"/>
  </w:num>
  <w:num w:numId="29">
    <w:abstractNumId w:val="13"/>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E9"/>
    <w:rsid w:val="00003498"/>
    <w:rsid w:val="000068BA"/>
    <w:rsid w:val="00013A2E"/>
    <w:rsid w:val="00015C02"/>
    <w:rsid w:val="0006411C"/>
    <w:rsid w:val="0009026D"/>
    <w:rsid w:val="000D348F"/>
    <w:rsid w:val="00111D8C"/>
    <w:rsid w:val="00112BAC"/>
    <w:rsid w:val="001238B3"/>
    <w:rsid w:val="00123E6F"/>
    <w:rsid w:val="00132957"/>
    <w:rsid w:val="0015622C"/>
    <w:rsid w:val="00167387"/>
    <w:rsid w:val="00171071"/>
    <w:rsid w:val="001953A7"/>
    <w:rsid w:val="001A63FA"/>
    <w:rsid w:val="001C631C"/>
    <w:rsid w:val="001E0EC0"/>
    <w:rsid w:val="00204895"/>
    <w:rsid w:val="002633E1"/>
    <w:rsid w:val="00280FDA"/>
    <w:rsid w:val="002C7398"/>
    <w:rsid w:val="002F0D49"/>
    <w:rsid w:val="00306246"/>
    <w:rsid w:val="00346B73"/>
    <w:rsid w:val="003700AF"/>
    <w:rsid w:val="00394B7B"/>
    <w:rsid w:val="003A0CD9"/>
    <w:rsid w:val="003A62F3"/>
    <w:rsid w:val="003C28E9"/>
    <w:rsid w:val="003E6876"/>
    <w:rsid w:val="00412D62"/>
    <w:rsid w:val="00413E42"/>
    <w:rsid w:val="00421F80"/>
    <w:rsid w:val="004308DA"/>
    <w:rsid w:val="00432A4C"/>
    <w:rsid w:val="00440A11"/>
    <w:rsid w:val="00482F83"/>
    <w:rsid w:val="00486D4E"/>
    <w:rsid w:val="00497ABB"/>
    <w:rsid w:val="004B3CBF"/>
    <w:rsid w:val="004E7051"/>
    <w:rsid w:val="004F6629"/>
    <w:rsid w:val="00512B6D"/>
    <w:rsid w:val="00533155"/>
    <w:rsid w:val="00542E1D"/>
    <w:rsid w:val="00543F6E"/>
    <w:rsid w:val="00567188"/>
    <w:rsid w:val="005808E1"/>
    <w:rsid w:val="005A226D"/>
    <w:rsid w:val="005A2C15"/>
    <w:rsid w:val="005B6824"/>
    <w:rsid w:val="005D629E"/>
    <w:rsid w:val="005D7F72"/>
    <w:rsid w:val="00604FB2"/>
    <w:rsid w:val="00607BAA"/>
    <w:rsid w:val="00610462"/>
    <w:rsid w:val="00615155"/>
    <w:rsid w:val="006C2506"/>
    <w:rsid w:val="006D1B67"/>
    <w:rsid w:val="006F7647"/>
    <w:rsid w:val="0072792E"/>
    <w:rsid w:val="00743C67"/>
    <w:rsid w:val="007665D4"/>
    <w:rsid w:val="00775841"/>
    <w:rsid w:val="0078520B"/>
    <w:rsid w:val="007C245F"/>
    <w:rsid w:val="007F35D9"/>
    <w:rsid w:val="007F4BB3"/>
    <w:rsid w:val="00850F37"/>
    <w:rsid w:val="00872FC8"/>
    <w:rsid w:val="008820B3"/>
    <w:rsid w:val="00891642"/>
    <w:rsid w:val="008E333C"/>
    <w:rsid w:val="008F771F"/>
    <w:rsid w:val="00915DBC"/>
    <w:rsid w:val="00921455"/>
    <w:rsid w:val="00976B74"/>
    <w:rsid w:val="00986BF1"/>
    <w:rsid w:val="00993F3E"/>
    <w:rsid w:val="009B766E"/>
    <w:rsid w:val="009D192F"/>
    <w:rsid w:val="009E38A2"/>
    <w:rsid w:val="00A23576"/>
    <w:rsid w:val="00A34442"/>
    <w:rsid w:val="00A4748C"/>
    <w:rsid w:val="00A60CA5"/>
    <w:rsid w:val="00A7422D"/>
    <w:rsid w:val="00AA563A"/>
    <w:rsid w:val="00AB6D6C"/>
    <w:rsid w:val="00B022B9"/>
    <w:rsid w:val="00B34A5F"/>
    <w:rsid w:val="00B70759"/>
    <w:rsid w:val="00B87A52"/>
    <w:rsid w:val="00B96422"/>
    <w:rsid w:val="00BB4030"/>
    <w:rsid w:val="00BC1D2D"/>
    <w:rsid w:val="00C21198"/>
    <w:rsid w:val="00C2535A"/>
    <w:rsid w:val="00C331AA"/>
    <w:rsid w:val="00C33384"/>
    <w:rsid w:val="00C56059"/>
    <w:rsid w:val="00C6686C"/>
    <w:rsid w:val="00C7609E"/>
    <w:rsid w:val="00C87652"/>
    <w:rsid w:val="00CB22B2"/>
    <w:rsid w:val="00CD4820"/>
    <w:rsid w:val="00CE18E2"/>
    <w:rsid w:val="00CF0215"/>
    <w:rsid w:val="00D17EE0"/>
    <w:rsid w:val="00D254B2"/>
    <w:rsid w:val="00D664E3"/>
    <w:rsid w:val="00D833E2"/>
    <w:rsid w:val="00D85282"/>
    <w:rsid w:val="00D86505"/>
    <w:rsid w:val="00D86D83"/>
    <w:rsid w:val="00D92D1A"/>
    <w:rsid w:val="00DA0CBB"/>
    <w:rsid w:val="00E45A09"/>
    <w:rsid w:val="00E476EC"/>
    <w:rsid w:val="00E74CD5"/>
    <w:rsid w:val="00EB4842"/>
    <w:rsid w:val="00EF3617"/>
    <w:rsid w:val="00F11FCF"/>
    <w:rsid w:val="00F17C59"/>
    <w:rsid w:val="00F62079"/>
    <w:rsid w:val="00F72DF4"/>
    <w:rsid w:val="00F9338C"/>
    <w:rsid w:val="00F94ADC"/>
    <w:rsid w:val="00FA64B4"/>
    <w:rsid w:val="00FD65D0"/>
    <w:rsid w:val="00FE53C9"/>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CC04"/>
  <w15:docId w15:val="{688E0299-536D-4E21-98BA-40642874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45F"/>
  </w:style>
  <w:style w:type="paragraph" w:styleId="Heading1">
    <w:name w:val="heading 1"/>
    <w:basedOn w:val="Normal"/>
    <w:next w:val="Normal"/>
    <w:link w:val="Heading1Char"/>
    <w:qFormat/>
    <w:rsid w:val="003C28E9"/>
    <w:pPr>
      <w:keepNext/>
      <w:spacing w:after="0" w:line="240" w:lineRule="auto"/>
      <w:outlineLvl w:val="0"/>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8E9"/>
    <w:rPr>
      <w:rFonts w:ascii="Arial" w:eastAsia="Times New Roman" w:hAnsi="Arial" w:cs="Arial"/>
      <w:b/>
      <w:bCs/>
      <w:szCs w:val="24"/>
      <w:lang w:val="en-US"/>
    </w:rPr>
  </w:style>
  <w:style w:type="table" w:styleId="TableGrid">
    <w:name w:val="Table Grid"/>
    <w:basedOn w:val="TableNormal"/>
    <w:uiPriority w:val="39"/>
    <w:rsid w:val="003C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62"/>
    <w:rPr>
      <w:rFonts w:ascii="Segoe UI" w:hAnsi="Segoe UI" w:cs="Segoe UI"/>
      <w:sz w:val="18"/>
      <w:szCs w:val="18"/>
    </w:rPr>
  </w:style>
  <w:style w:type="paragraph" w:styleId="ListParagraph">
    <w:name w:val="List Paragraph"/>
    <w:basedOn w:val="Normal"/>
    <w:uiPriority w:val="34"/>
    <w:qFormat/>
    <w:rsid w:val="00123E6F"/>
    <w:pPr>
      <w:ind w:left="720"/>
      <w:contextualSpacing/>
    </w:pPr>
  </w:style>
  <w:style w:type="paragraph" w:styleId="Header">
    <w:name w:val="header"/>
    <w:basedOn w:val="Normal"/>
    <w:link w:val="HeaderChar"/>
    <w:uiPriority w:val="99"/>
    <w:unhideWhenUsed/>
    <w:rsid w:val="006D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67"/>
  </w:style>
  <w:style w:type="paragraph" w:styleId="Footer">
    <w:name w:val="footer"/>
    <w:basedOn w:val="Normal"/>
    <w:link w:val="FooterChar"/>
    <w:uiPriority w:val="99"/>
    <w:unhideWhenUsed/>
    <w:rsid w:val="006D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67"/>
  </w:style>
  <w:style w:type="character" w:customStyle="1" w:styleId="fontstyle01">
    <w:name w:val="fontstyle01"/>
    <w:basedOn w:val="DefaultParagraphFont"/>
    <w:rsid w:val="00394B7B"/>
    <w:rPr>
      <w:rFonts w:ascii="Cambria" w:hAnsi="Cambria" w:hint="default"/>
      <w:b w:val="0"/>
      <w:bCs w:val="0"/>
      <w:i w:val="0"/>
      <w:iCs w:val="0"/>
      <w:color w:val="231F20"/>
      <w:sz w:val="20"/>
      <w:szCs w:val="20"/>
    </w:rPr>
  </w:style>
  <w:style w:type="paragraph" w:styleId="FootnoteText">
    <w:name w:val="footnote text"/>
    <w:basedOn w:val="Normal"/>
    <w:link w:val="FootnoteTextChar"/>
    <w:uiPriority w:val="99"/>
    <w:semiHidden/>
    <w:unhideWhenUsed/>
    <w:rsid w:val="001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EC0"/>
    <w:rPr>
      <w:sz w:val="20"/>
      <w:szCs w:val="20"/>
    </w:rPr>
  </w:style>
  <w:style w:type="character" w:styleId="FootnoteReference">
    <w:name w:val="footnote reference"/>
    <w:basedOn w:val="DefaultParagraphFont"/>
    <w:uiPriority w:val="99"/>
    <w:semiHidden/>
    <w:unhideWhenUsed/>
    <w:rsid w:val="001E0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BC24-32B1-4679-9D74-7B1FF4A9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rukiman wan mamat</dc:creator>
  <cp:keywords/>
  <dc:description/>
  <cp:lastModifiedBy>Noraidah</cp:lastModifiedBy>
  <cp:revision>12</cp:revision>
  <cp:lastPrinted>2019-08-06T01:53:00Z</cp:lastPrinted>
  <dcterms:created xsi:type="dcterms:W3CDTF">2019-07-31T03:51:00Z</dcterms:created>
  <dcterms:modified xsi:type="dcterms:W3CDTF">2019-10-08T08:11:00Z</dcterms:modified>
</cp:coreProperties>
</file>